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FD09" w14:textId="77777777" w:rsidR="005727E8" w:rsidRPr="0096149A" w:rsidRDefault="005727E8" w:rsidP="1582C04A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4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Conference: Conference of Science at the Sanford Underground Research Facility</w:t>
      </w:r>
    </w:p>
    <w:p w14:paraId="2C078E63" w14:textId="698F2F64" w:rsidR="009E42ED" w:rsidRPr="0096149A" w:rsidRDefault="00AE2CAD" w:rsidP="1582C0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Title: </w:t>
      </w:r>
      <w:r w:rsidR="00E53FD3" w:rsidRPr="009614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Metagenome Assembled Genomes (MAGs): </w:t>
      </w:r>
      <w:r w:rsidR="00BE6B9C" w:rsidRPr="009614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Extreme Habitat of Deception Island</w:t>
      </w:r>
    </w:p>
    <w:p w14:paraId="3C17FF63" w14:textId="1991287A" w:rsidR="00AE2CAD" w:rsidRPr="0096149A" w:rsidRDefault="00AE2CAD" w:rsidP="1582C04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49A">
        <w:rPr>
          <w:rFonts w:ascii="Times New Roman" w:eastAsia="Times New Roman" w:hAnsi="Times New Roman" w:cs="Times New Roman"/>
          <w:sz w:val="24"/>
          <w:szCs w:val="24"/>
        </w:rPr>
        <w:t xml:space="preserve">Authors: </w:t>
      </w:r>
      <w:r w:rsidR="00602603" w:rsidRPr="0096149A">
        <w:rPr>
          <w:rFonts w:ascii="Times New Roman" w:eastAsia="Times New Roman" w:hAnsi="Times New Roman" w:cs="Times New Roman"/>
          <w:sz w:val="24"/>
          <w:szCs w:val="24"/>
        </w:rPr>
        <w:t xml:space="preserve">Ram Nageena Singh, </w:t>
      </w:r>
      <w:r w:rsidR="00E16300">
        <w:rPr>
          <w:rFonts w:ascii="Times New Roman" w:eastAsia="Times New Roman" w:hAnsi="Times New Roman" w:cs="Times New Roman"/>
          <w:sz w:val="24"/>
          <w:szCs w:val="24"/>
        </w:rPr>
        <w:t>Rich Sha</w:t>
      </w:r>
      <w:r w:rsidR="009023E6">
        <w:rPr>
          <w:rFonts w:ascii="Times New Roman" w:eastAsia="Times New Roman" w:hAnsi="Times New Roman" w:cs="Times New Roman"/>
          <w:sz w:val="24"/>
          <w:szCs w:val="24"/>
        </w:rPr>
        <w:t>h</w:t>
      </w:r>
      <w:r w:rsidR="00E163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3EE1">
        <w:rPr>
          <w:rFonts w:ascii="Times New Roman" w:eastAsia="Times New Roman" w:hAnsi="Times New Roman" w:cs="Times New Roman"/>
          <w:sz w:val="24"/>
          <w:szCs w:val="24"/>
        </w:rPr>
        <w:t xml:space="preserve">Jasmeet Kaur, Tanvi Govil, </w:t>
      </w:r>
      <w:r w:rsidR="006404B6" w:rsidRPr="0096149A">
        <w:rPr>
          <w:rFonts w:ascii="Times New Roman" w:eastAsia="Times New Roman" w:hAnsi="Times New Roman" w:cs="Times New Roman"/>
          <w:sz w:val="24"/>
          <w:szCs w:val="24"/>
        </w:rPr>
        <w:t xml:space="preserve">Aparna Banerjee, </w:t>
      </w:r>
      <w:r w:rsidR="00602603" w:rsidRPr="0096149A">
        <w:rPr>
          <w:rFonts w:ascii="Times New Roman" w:eastAsia="Times New Roman" w:hAnsi="Times New Roman" w:cs="Times New Roman"/>
          <w:sz w:val="24"/>
          <w:szCs w:val="24"/>
        </w:rPr>
        <w:t>Rajesh K. Sani</w:t>
      </w:r>
    </w:p>
    <w:p w14:paraId="5448AB41" w14:textId="69A5A08D" w:rsidR="00EE2AB6" w:rsidRPr="0096149A" w:rsidRDefault="001B04F3" w:rsidP="1582C0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9A"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14:paraId="01DEBB79" w14:textId="7BF63013" w:rsidR="11763DAB" w:rsidRDefault="4E763630" w:rsidP="1582C04A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A2D5B">
        <w:rPr>
          <w:rFonts w:ascii="Times New Roman" w:eastAsia="Times New Roman" w:hAnsi="Times New Roman" w:cs="Times New Roman"/>
          <w:sz w:val="24"/>
          <w:szCs w:val="24"/>
        </w:rPr>
        <w:t xml:space="preserve">Deception </w:t>
      </w:r>
      <w:r w:rsidR="00F543B2">
        <w:rPr>
          <w:rFonts w:ascii="Times New Roman" w:eastAsia="Times New Roman" w:hAnsi="Times New Roman" w:cs="Times New Roman"/>
          <w:sz w:val="24"/>
          <w:szCs w:val="24"/>
        </w:rPr>
        <w:t>Island</w:t>
      </w:r>
      <w:r w:rsidR="00F543B2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D5B">
        <w:rPr>
          <w:rFonts w:ascii="Times New Roman" w:eastAsia="Times New Roman" w:hAnsi="Times New Roman" w:cs="Times New Roman"/>
          <w:sz w:val="24"/>
          <w:szCs w:val="24"/>
        </w:rPr>
        <w:t xml:space="preserve">is an active volcano area in </w:t>
      </w:r>
      <w:r w:rsidR="6606F796" w:rsidRPr="00EA2D5B">
        <w:rPr>
          <w:rFonts w:ascii="Times New Roman" w:eastAsia="Times New Roman" w:hAnsi="Times New Roman" w:cs="Times New Roman"/>
          <w:sz w:val="24"/>
          <w:szCs w:val="24"/>
        </w:rPr>
        <w:t>the southern Antarctic</w:t>
      </w:r>
      <w:r w:rsidR="00F01C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78B688A0" w:rsidRPr="00EA2D5B">
        <w:rPr>
          <w:rFonts w:ascii="Times New Roman" w:eastAsia="Times New Roman" w:hAnsi="Times New Roman" w:cs="Times New Roman"/>
          <w:sz w:val="24"/>
          <w:szCs w:val="24"/>
        </w:rPr>
        <w:t xml:space="preserve">forms a very unique ecological niche for </w:t>
      </w:r>
      <w:r w:rsidR="2B12732C" w:rsidRPr="00EA2D5B">
        <w:rPr>
          <w:rFonts w:ascii="Times New Roman" w:eastAsia="Times New Roman" w:hAnsi="Times New Roman" w:cs="Times New Roman"/>
          <w:sz w:val="24"/>
          <w:szCs w:val="24"/>
        </w:rPr>
        <w:t xml:space="preserve">extremophilic organisms, especially microbes, </w:t>
      </w:r>
      <w:r w:rsidR="00CA1DBB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CA1DBB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12732C" w:rsidRPr="00EA2D5B">
        <w:rPr>
          <w:rFonts w:ascii="Times New Roman" w:eastAsia="Times New Roman" w:hAnsi="Times New Roman" w:cs="Times New Roman"/>
          <w:sz w:val="24"/>
          <w:szCs w:val="24"/>
        </w:rPr>
        <w:t xml:space="preserve">survive and </w:t>
      </w:r>
      <w:r w:rsidR="42A33492" w:rsidRPr="00EA2D5B">
        <w:rPr>
          <w:rFonts w:ascii="Times New Roman" w:eastAsia="Times New Roman" w:hAnsi="Times New Roman" w:cs="Times New Roman"/>
          <w:sz w:val="24"/>
          <w:szCs w:val="24"/>
        </w:rPr>
        <w:t>thrive</w:t>
      </w:r>
      <w:r w:rsidR="2B12732C" w:rsidRPr="00EA2D5B">
        <w:rPr>
          <w:rFonts w:ascii="Times New Roman" w:eastAsia="Times New Roman" w:hAnsi="Times New Roman" w:cs="Times New Roman"/>
          <w:sz w:val="24"/>
          <w:szCs w:val="24"/>
        </w:rPr>
        <w:t xml:space="preserve"> in such </w:t>
      </w:r>
      <w:r w:rsidR="00F01C44">
        <w:rPr>
          <w:rFonts w:ascii="Times New Roman" w:eastAsia="Times New Roman" w:hAnsi="Times New Roman" w:cs="Times New Roman"/>
          <w:sz w:val="24"/>
          <w:szCs w:val="24"/>
        </w:rPr>
        <w:t>habitat</w:t>
      </w:r>
      <w:r w:rsidR="2B12732C" w:rsidRPr="00EA2D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1F5A72B" w:rsidRPr="00EA2D5B">
        <w:rPr>
          <w:rFonts w:ascii="Times New Roman" w:eastAsia="Times New Roman" w:hAnsi="Times New Roman" w:cs="Times New Roman"/>
          <w:sz w:val="24"/>
          <w:szCs w:val="24"/>
        </w:rPr>
        <w:t xml:space="preserve">A total of </w:t>
      </w:r>
      <w:r w:rsidR="00726AB0">
        <w:rPr>
          <w:rFonts w:ascii="Times New Roman" w:eastAsia="Times New Roman" w:hAnsi="Times New Roman" w:cs="Times New Roman"/>
          <w:sz w:val="24"/>
          <w:szCs w:val="24"/>
        </w:rPr>
        <w:t>7</w:t>
      </w:r>
      <w:r w:rsidR="00726AB0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1F5A72B" w:rsidRPr="00EA2D5B">
        <w:rPr>
          <w:rFonts w:ascii="Times New Roman" w:eastAsia="Times New Roman" w:hAnsi="Times New Roman" w:cs="Times New Roman"/>
          <w:sz w:val="24"/>
          <w:szCs w:val="24"/>
        </w:rPr>
        <w:t xml:space="preserve">samples </w:t>
      </w:r>
      <w:r w:rsidR="13F7AACE" w:rsidRPr="00EA2D5B">
        <w:rPr>
          <w:rFonts w:ascii="Times New Roman" w:eastAsia="Times New Roman" w:hAnsi="Times New Roman" w:cs="Times New Roman"/>
          <w:sz w:val="24"/>
          <w:szCs w:val="24"/>
        </w:rPr>
        <w:t xml:space="preserve">were collected in an expedition in 2022 </w:t>
      </w:r>
      <w:r w:rsidR="0057070D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74A1F">
        <w:rPr>
          <w:rFonts w:ascii="Times New Roman" w:eastAsia="Times New Roman" w:hAnsi="Times New Roman" w:cs="Times New Roman"/>
          <w:sz w:val="24"/>
          <w:szCs w:val="24"/>
        </w:rPr>
        <w:t xml:space="preserve">sites of </w:t>
      </w:r>
      <w:r w:rsidR="21F5A72B" w:rsidRPr="00EA2D5B">
        <w:rPr>
          <w:rFonts w:ascii="Times New Roman" w:eastAsia="Times New Roman" w:hAnsi="Times New Roman" w:cs="Times New Roman"/>
          <w:sz w:val="24"/>
          <w:szCs w:val="24"/>
        </w:rPr>
        <w:t>Fumarole</w:t>
      </w:r>
      <w:r w:rsidR="00726AB0">
        <w:rPr>
          <w:rFonts w:ascii="Times New Roman" w:eastAsia="Times New Roman" w:hAnsi="Times New Roman" w:cs="Times New Roman"/>
          <w:sz w:val="24"/>
          <w:szCs w:val="24"/>
        </w:rPr>
        <w:t xml:space="preserve"> Bay</w:t>
      </w:r>
      <w:r w:rsidR="21F5A72B" w:rsidRPr="00EA2D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21F5A72B" w:rsidRPr="00EA2D5B">
        <w:rPr>
          <w:rFonts w:ascii="Times New Roman" w:eastAsia="Times New Roman" w:hAnsi="Times New Roman" w:cs="Times New Roman"/>
          <w:sz w:val="24"/>
          <w:szCs w:val="24"/>
        </w:rPr>
        <w:t>Kronar</w:t>
      </w:r>
      <w:proofErr w:type="spellEnd"/>
      <w:r w:rsidR="21F5A72B" w:rsidRPr="00EA2D5B">
        <w:rPr>
          <w:rFonts w:ascii="Times New Roman" w:eastAsia="Times New Roman" w:hAnsi="Times New Roman" w:cs="Times New Roman"/>
          <w:sz w:val="24"/>
          <w:szCs w:val="24"/>
        </w:rPr>
        <w:t xml:space="preserve"> Lake, Whaler’s Bay</w:t>
      </w:r>
      <w:r w:rsidR="00595BA1" w:rsidRPr="00EA2D5B">
        <w:rPr>
          <w:rFonts w:ascii="Times New Roman" w:eastAsia="Times New Roman" w:hAnsi="Times New Roman" w:cs="Times New Roman"/>
          <w:sz w:val="24"/>
          <w:szCs w:val="24"/>
        </w:rPr>
        <w:t>,</w:t>
      </w:r>
      <w:r w:rsidR="4986529D" w:rsidRPr="00EA2D5B">
        <w:rPr>
          <w:rFonts w:ascii="Times New Roman" w:eastAsia="Times New Roman" w:hAnsi="Times New Roman" w:cs="Times New Roman"/>
          <w:sz w:val="24"/>
          <w:szCs w:val="24"/>
        </w:rPr>
        <w:t xml:space="preserve"> Pendulum </w:t>
      </w:r>
      <w:r w:rsidR="000D4C77">
        <w:rPr>
          <w:rFonts w:ascii="Times New Roman" w:eastAsia="Times New Roman" w:hAnsi="Times New Roman" w:cs="Times New Roman"/>
          <w:sz w:val="24"/>
          <w:szCs w:val="24"/>
        </w:rPr>
        <w:t>Cove</w:t>
      </w:r>
      <w:r w:rsidR="4986529D" w:rsidRPr="00EA2D5B">
        <w:rPr>
          <w:rFonts w:ascii="Times New Roman" w:eastAsia="Times New Roman" w:hAnsi="Times New Roman" w:cs="Times New Roman"/>
          <w:sz w:val="24"/>
          <w:szCs w:val="24"/>
        </w:rPr>
        <w:t xml:space="preserve">, Crater 70, Telephone </w:t>
      </w:r>
      <w:r w:rsidR="383CBC57" w:rsidRPr="00EA2D5B">
        <w:rPr>
          <w:rFonts w:ascii="Times New Roman" w:eastAsia="Times New Roman" w:hAnsi="Times New Roman" w:cs="Times New Roman"/>
          <w:sz w:val="24"/>
          <w:szCs w:val="24"/>
        </w:rPr>
        <w:t>B</w:t>
      </w:r>
      <w:r w:rsidR="4986529D" w:rsidRPr="00EA2D5B">
        <w:rPr>
          <w:rFonts w:ascii="Times New Roman" w:eastAsia="Times New Roman" w:hAnsi="Times New Roman" w:cs="Times New Roman"/>
          <w:sz w:val="24"/>
          <w:szCs w:val="24"/>
        </w:rPr>
        <w:t xml:space="preserve">ay, and </w:t>
      </w:r>
      <w:proofErr w:type="spellStart"/>
      <w:r w:rsidR="4986529D" w:rsidRPr="00EA2D5B">
        <w:rPr>
          <w:rFonts w:ascii="Times New Roman" w:eastAsia="Times New Roman" w:hAnsi="Times New Roman" w:cs="Times New Roman"/>
          <w:sz w:val="24"/>
          <w:szCs w:val="24"/>
        </w:rPr>
        <w:t>Obisidiana</w:t>
      </w:r>
      <w:proofErr w:type="spellEnd"/>
      <w:r w:rsidR="6F107458" w:rsidRPr="00EA2D5B">
        <w:rPr>
          <w:rFonts w:ascii="Times New Roman" w:eastAsia="Times New Roman" w:hAnsi="Times New Roman" w:cs="Times New Roman"/>
          <w:sz w:val="24"/>
          <w:szCs w:val="24"/>
        </w:rPr>
        <w:t>.</w:t>
      </w:r>
      <w:r w:rsidR="6A2D5165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D9D">
        <w:rPr>
          <w:rFonts w:ascii="Times New Roman" w:eastAsia="Times New Roman" w:hAnsi="Times New Roman" w:cs="Times New Roman"/>
          <w:sz w:val="24"/>
          <w:szCs w:val="24"/>
        </w:rPr>
        <w:t xml:space="preserve">Multiple </w:t>
      </w:r>
      <w:r w:rsidR="00F472AA">
        <w:rPr>
          <w:rFonts w:ascii="Times New Roman" w:eastAsia="Times New Roman" w:hAnsi="Times New Roman" w:cs="Times New Roman"/>
          <w:sz w:val="24"/>
          <w:szCs w:val="24"/>
        </w:rPr>
        <w:t xml:space="preserve">extractions were performed </w:t>
      </w:r>
      <w:r w:rsidR="6A2D5165" w:rsidRPr="00EA2D5B">
        <w:rPr>
          <w:rFonts w:ascii="Times New Roman" w:eastAsia="Times New Roman" w:hAnsi="Times New Roman" w:cs="Times New Roman"/>
          <w:sz w:val="24"/>
          <w:szCs w:val="24"/>
        </w:rPr>
        <w:t xml:space="preserve">for gDNA </w:t>
      </w:r>
      <w:r w:rsidR="007402C6" w:rsidRPr="00EA2D5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E29F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34466" w:rsidRPr="00EA2D5B"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6E29F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834466" w:rsidRPr="00EA2D5B">
        <w:rPr>
          <w:rFonts w:ascii="Times New Roman" w:eastAsia="Times New Roman" w:hAnsi="Times New Roman" w:cs="Times New Roman"/>
          <w:sz w:val="24"/>
          <w:szCs w:val="24"/>
        </w:rPr>
        <w:t xml:space="preserve"> pooled </w:t>
      </w:r>
      <w:r w:rsidR="006E29F3">
        <w:rPr>
          <w:rFonts w:ascii="Times New Roman" w:eastAsia="Times New Roman" w:hAnsi="Times New Roman" w:cs="Times New Roman"/>
          <w:sz w:val="24"/>
          <w:szCs w:val="24"/>
        </w:rPr>
        <w:t>gDNA</w:t>
      </w:r>
      <w:r w:rsidR="006E29F3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BCD" w:rsidRPr="00EA2D5B">
        <w:rPr>
          <w:rFonts w:ascii="Times New Roman" w:eastAsia="Times New Roman" w:hAnsi="Times New Roman" w:cs="Times New Roman"/>
          <w:sz w:val="24"/>
          <w:szCs w:val="24"/>
        </w:rPr>
        <w:t>s</w:t>
      </w:r>
      <w:r w:rsidR="056E7393" w:rsidRPr="00EA2D5B">
        <w:rPr>
          <w:rFonts w:ascii="Times New Roman" w:eastAsia="Times New Roman" w:hAnsi="Times New Roman" w:cs="Times New Roman"/>
          <w:sz w:val="24"/>
          <w:szCs w:val="24"/>
        </w:rPr>
        <w:t xml:space="preserve">amples </w:t>
      </w:r>
      <w:r w:rsidR="004D0BCD" w:rsidRPr="00EA2D5B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441358C4" w:rsidRPr="00EA2D5B">
        <w:rPr>
          <w:rFonts w:ascii="Times New Roman" w:eastAsia="Times New Roman" w:hAnsi="Times New Roman" w:cs="Times New Roman"/>
          <w:sz w:val="24"/>
          <w:szCs w:val="24"/>
        </w:rPr>
        <w:t xml:space="preserve">processed </w:t>
      </w:r>
      <w:r w:rsidR="00FF32C6" w:rsidRPr="00EA2D5B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D0BCD" w:rsidRPr="00EA2D5B">
        <w:rPr>
          <w:rFonts w:ascii="Times New Roman" w:eastAsia="Times New Roman" w:hAnsi="Times New Roman" w:cs="Times New Roman"/>
          <w:sz w:val="24"/>
          <w:szCs w:val="24"/>
        </w:rPr>
        <w:t xml:space="preserve">metagenome </w:t>
      </w:r>
      <w:r w:rsidR="2893D01A" w:rsidRPr="00EA2D5B">
        <w:rPr>
          <w:rFonts w:ascii="Times New Roman" w:eastAsia="Times New Roman" w:hAnsi="Times New Roman" w:cs="Times New Roman"/>
          <w:sz w:val="24"/>
          <w:szCs w:val="24"/>
        </w:rPr>
        <w:t xml:space="preserve">library </w:t>
      </w:r>
      <w:r w:rsidR="00FF32C6" w:rsidRPr="00EA2D5B">
        <w:rPr>
          <w:rFonts w:ascii="Times New Roman" w:eastAsia="Times New Roman" w:hAnsi="Times New Roman" w:cs="Times New Roman"/>
          <w:sz w:val="24"/>
          <w:szCs w:val="24"/>
        </w:rPr>
        <w:t xml:space="preserve">and sequencing </w:t>
      </w:r>
      <w:r w:rsidR="441358C4" w:rsidRPr="00EA2D5B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941E538" w:rsidRPr="00EA2D5B">
        <w:rPr>
          <w:rFonts w:ascii="Times New Roman" w:eastAsia="Times New Roman" w:hAnsi="Times New Roman" w:cs="Times New Roman"/>
          <w:sz w:val="24"/>
          <w:szCs w:val="24"/>
        </w:rPr>
        <w:t xml:space="preserve">Rapid barcoding </w:t>
      </w:r>
      <w:r w:rsidR="06DC22D4" w:rsidRPr="00EA2D5B">
        <w:rPr>
          <w:rFonts w:ascii="Times New Roman" w:eastAsia="Times New Roman" w:hAnsi="Times New Roman" w:cs="Times New Roman"/>
          <w:sz w:val="24"/>
          <w:szCs w:val="24"/>
        </w:rPr>
        <w:t>SQK-RBK114.24</w:t>
      </w:r>
      <w:r w:rsidR="3B899CF7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0B8" w:rsidRPr="00EA2D5B">
        <w:rPr>
          <w:rFonts w:ascii="Times New Roman" w:eastAsia="Times New Roman" w:hAnsi="Times New Roman" w:cs="Times New Roman"/>
          <w:sz w:val="24"/>
          <w:szCs w:val="24"/>
        </w:rPr>
        <w:t xml:space="preserve">kit from </w:t>
      </w:r>
      <w:r w:rsidR="441358C4" w:rsidRPr="00EA2D5B">
        <w:rPr>
          <w:rFonts w:ascii="Times New Roman" w:eastAsia="Times New Roman" w:hAnsi="Times New Roman" w:cs="Times New Roman"/>
          <w:sz w:val="24"/>
          <w:szCs w:val="24"/>
        </w:rPr>
        <w:t>Oxford Nanopore</w:t>
      </w:r>
      <w:r w:rsidR="00EA743A" w:rsidRPr="00EA2D5B">
        <w:rPr>
          <w:rFonts w:ascii="Times New Roman" w:eastAsia="Times New Roman" w:hAnsi="Times New Roman" w:cs="Times New Roman"/>
          <w:sz w:val="24"/>
          <w:szCs w:val="24"/>
        </w:rPr>
        <w:t>.</w:t>
      </w:r>
      <w:r w:rsidR="2A64560A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0B8" w:rsidRPr="00EA2D5B">
        <w:rPr>
          <w:rFonts w:ascii="Times New Roman" w:eastAsia="Times New Roman" w:hAnsi="Times New Roman" w:cs="Times New Roman"/>
          <w:sz w:val="24"/>
          <w:szCs w:val="24"/>
        </w:rPr>
        <w:t xml:space="preserve">The sequencing </w:t>
      </w:r>
      <w:r w:rsidR="00E02EDD" w:rsidRPr="00EA2D5B">
        <w:rPr>
          <w:rFonts w:ascii="Times New Roman" w:eastAsia="Times New Roman" w:hAnsi="Times New Roman" w:cs="Times New Roman"/>
          <w:sz w:val="24"/>
          <w:szCs w:val="24"/>
        </w:rPr>
        <w:t xml:space="preserve">generated </w:t>
      </w:r>
      <w:r w:rsidR="459233C9" w:rsidRPr="00EA2D5B">
        <w:rPr>
          <w:rFonts w:ascii="Times New Roman" w:eastAsia="Times New Roman" w:hAnsi="Times New Roman" w:cs="Times New Roman"/>
          <w:sz w:val="24"/>
          <w:szCs w:val="24"/>
        </w:rPr>
        <w:t xml:space="preserve"> 3.84 </w:t>
      </w:r>
      <w:r w:rsidR="00E02EDD" w:rsidRPr="00EA2D5B">
        <w:rPr>
          <w:rFonts w:ascii="Times New Roman" w:eastAsia="Times New Roman" w:hAnsi="Times New Roman" w:cs="Times New Roman"/>
          <w:sz w:val="24"/>
          <w:szCs w:val="24"/>
        </w:rPr>
        <w:t>GB of raw</w:t>
      </w:r>
      <w:r w:rsidR="459233C9" w:rsidRPr="00EA2D5B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AF582D" w:rsidRPr="00EA2D5B">
        <w:rPr>
          <w:rFonts w:ascii="Times New Roman" w:eastAsia="Times New Roman" w:hAnsi="Times New Roman" w:cs="Times New Roman"/>
          <w:sz w:val="24"/>
          <w:szCs w:val="24"/>
        </w:rPr>
        <w:t>with N</w:t>
      </w:r>
      <w:r w:rsidR="00AF582D" w:rsidRPr="00EA2D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="00AF582D" w:rsidRPr="00EA2D5B">
        <w:rPr>
          <w:rFonts w:ascii="Times New Roman" w:eastAsia="Times New Roman" w:hAnsi="Times New Roman" w:cs="Times New Roman"/>
          <w:sz w:val="24"/>
          <w:szCs w:val="24"/>
        </w:rPr>
        <w:t xml:space="preserve"> of 1.5 Kb. </w:t>
      </w:r>
      <w:r w:rsidR="001203C2" w:rsidRPr="00EA2D5B">
        <w:rPr>
          <w:rFonts w:ascii="Times New Roman" w:eastAsia="Times New Roman" w:hAnsi="Times New Roman" w:cs="Times New Roman"/>
          <w:sz w:val="24"/>
          <w:szCs w:val="24"/>
        </w:rPr>
        <w:t>All the reads were processed</w:t>
      </w:r>
      <w:r w:rsidR="00A4585C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1203C2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A08" w:rsidRPr="00EA2D5B">
        <w:rPr>
          <w:rFonts w:ascii="Times New Roman" w:eastAsia="Times New Roman" w:hAnsi="Times New Roman" w:cs="Times New Roman"/>
          <w:sz w:val="24"/>
          <w:szCs w:val="24"/>
        </w:rPr>
        <w:t xml:space="preserve">quality trimming using </w:t>
      </w:r>
      <w:r w:rsidR="00A4585C">
        <w:rPr>
          <w:rFonts w:ascii="Times New Roman" w:eastAsia="Times New Roman" w:hAnsi="Times New Roman" w:cs="Times New Roman"/>
          <w:sz w:val="24"/>
          <w:szCs w:val="24"/>
        </w:rPr>
        <w:t>super-quality</w:t>
      </w:r>
      <w:r w:rsidR="003C1A08" w:rsidRPr="00EA2D5B">
        <w:rPr>
          <w:rFonts w:ascii="Times New Roman" w:eastAsia="Times New Roman" w:hAnsi="Times New Roman" w:cs="Times New Roman"/>
          <w:sz w:val="24"/>
          <w:szCs w:val="24"/>
        </w:rPr>
        <w:t xml:space="preserve"> parameters using Guppy</w:t>
      </w:r>
      <w:r w:rsidR="00BD03AA" w:rsidRPr="00EA2D5B">
        <w:rPr>
          <w:rFonts w:ascii="Times New Roman" w:eastAsia="Times New Roman" w:hAnsi="Times New Roman" w:cs="Times New Roman"/>
          <w:sz w:val="24"/>
          <w:szCs w:val="24"/>
        </w:rPr>
        <w:t xml:space="preserve"> v6.7.0. Taxonomic analysis of reads </w:t>
      </w:r>
      <w:r w:rsidR="00BB66C3" w:rsidRPr="00EA2D5B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183B59" w:rsidRPr="00EA2D5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B66C3" w:rsidRPr="00EA2D5B">
        <w:rPr>
          <w:rFonts w:ascii="Times New Roman" w:eastAsia="Times New Roman" w:hAnsi="Times New Roman" w:cs="Times New Roman"/>
          <w:sz w:val="24"/>
          <w:szCs w:val="24"/>
        </w:rPr>
        <w:t xml:space="preserve">NCBI-nr database resulted in </w:t>
      </w:r>
      <w:r w:rsidR="0092241F">
        <w:rPr>
          <w:rFonts w:ascii="Times New Roman" w:eastAsia="Times New Roman" w:hAnsi="Times New Roman" w:cs="Times New Roman"/>
          <w:sz w:val="24"/>
          <w:szCs w:val="24"/>
        </w:rPr>
        <w:t>62</w:t>
      </w:r>
      <w:r w:rsidR="0092241F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B02744" w:rsidRPr="00EA2D5B">
        <w:rPr>
          <w:rFonts w:ascii="Times New Roman" w:eastAsia="Times New Roman" w:hAnsi="Times New Roman" w:cs="Times New Roman"/>
          <w:sz w:val="24"/>
          <w:szCs w:val="24"/>
        </w:rPr>
        <w:t xml:space="preserve">bacterial genera </w:t>
      </w:r>
      <w:r w:rsidR="00FA41C0" w:rsidRPr="00EA2D5B">
        <w:rPr>
          <w:rFonts w:ascii="Times New Roman" w:eastAsia="Times New Roman" w:hAnsi="Times New Roman" w:cs="Times New Roman"/>
          <w:sz w:val="24"/>
          <w:szCs w:val="24"/>
        </w:rPr>
        <w:t xml:space="preserve">from all </w:t>
      </w:r>
      <w:r w:rsidR="00E65907" w:rsidRPr="00EA2D5B">
        <w:rPr>
          <w:rFonts w:ascii="Times New Roman" w:eastAsia="Times New Roman" w:hAnsi="Times New Roman" w:cs="Times New Roman"/>
          <w:sz w:val="24"/>
          <w:szCs w:val="24"/>
        </w:rPr>
        <w:t>the samples.</w:t>
      </w:r>
      <w:r w:rsidR="520790E5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A81A154" w:rsidRPr="00F543B2">
        <w:rPr>
          <w:rFonts w:ascii="Times New Roman" w:eastAsia="Times New Roman" w:hAnsi="Times New Roman" w:cs="Times New Roman"/>
          <w:i/>
          <w:iCs/>
          <w:sz w:val="24"/>
          <w:szCs w:val="24"/>
        </w:rPr>
        <w:t>Sample</w:t>
      </w:r>
      <w:r w:rsidR="007E65C4" w:rsidRPr="00F543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1A81A154" w:rsidRPr="00F543B2">
        <w:rPr>
          <w:rFonts w:ascii="Times New Roman" w:eastAsia="Times New Roman" w:hAnsi="Times New Roman" w:cs="Times New Roman"/>
          <w:i/>
          <w:iCs/>
          <w:sz w:val="24"/>
          <w:szCs w:val="24"/>
        </w:rPr>
        <w:t>MetaFum</w:t>
      </w:r>
      <w:r w:rsidR="1A81A154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713" w:rsidRPr="00EA2D5B">
        <w:rPr>
          <w:rFonts w:ascii="Times New Roman" w:eastAsia="Times New Roman" w:hAnsi="Times New Roman" w:cs="Times New Roman"/>
          <w:sz w:val="24"/>
          <w:szCs w:val="24"/>
        </w:rPr>
        <w:t xml:space="preserve">recovered </w:t>
      </w:r>
      <w:r w:rsidR="1A81A154" w:rsidRPr="00EA2D5B">
        <w:rPr>
          <w:rFonts w:ascii="Times New Roman" w:eastAsia="Times New Roman" w:hAnsi="Times New Roman" w:cs="Times New Roman"/>
          <w:sz w:val="24"/>
          <w:szCs w:val="24"/>
        </w:rPr>
        <w:t xml:space="preserve">only 1 </w:t>
      </w:r>
      <w:r w:rsidR="7699AC2D" w:rsidRPr="00EA2D5B">
        <w:rPr>
          <w:rFonts w:ascii="Times New Roman" w:eastAsia="Times New Roman" w:hAnsi="Times New Roman" w:cs="Times New Roman"/>
          <w:sz w:val="24"/>
          <w:szCs w:val="24"/>
        </w:rPr>
        <w:t>read</w:t>
      </w:r>
      <w:r w:rsidR="1A81A154" w:rsidRPr="00E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27708D" w:rsidRPr="00EA2D5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F0CAF" w:rsidRPr="00EA2D5B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5E27708D" w:rsidRPr="00EA2D5B">
        <w:rPr>
          <w:rFonts w:ascii="Times New Roman" w:eastAsia="Times New Roman" w:hAnsi="Times New Roman" w:cs="Times New Roman"/>
          <w:sz w:val="24"/>
          <w:szCs w:val="24"/>
        </w:rPr>
        <w:t xml:space="preserve">identified as </w:t>
      </w:r>
      <w:r w:rsidR="1A81A154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Sulfitobacter</w:t>
      </w:r>
      <w:r w:rsidR="1A81A154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FB8597B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A81A154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Sample</w:t>
      </w:r>
      <w:r w:rsidR="2414665D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MetaKronr</w:t>
      </w:r>
      <w:r w:rsidR="1A81A154" w:rsidRPr="00F54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87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recovered</w:t>
      </w:r>
      <w:r w:rsidR="00B8387D" w:rsidRPr="00F54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5D4EF77" w:rsidRPr="00EA2D5B">
        <w:rPr>
          <w:rFonts w:ascii="Times New Roman" w:eastAsia="Times New Roman" w:hAnsi="Times New Roman" w:cs="Times New Roman"/>
          <w:sz w:val="24"/>
          <w:szCs w:val="24"/>
        </w:rPr>
        <w:t xml:space="preserve">2 reads </w:t>
      </w:r>
      <w:r w:rsidR="4CA76D24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both </w:t>
      </w:r>
      <w:r w:rsidR="1A81A154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62B94B8E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identified as </w:t>
      </w:r>
      <w:r w:rsidR="1A81A154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Photobacterium leiognathi</w:t>
      </w:r>
      <w:r w:rsidR="6832F47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C5218D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Sample MetaPenCor</w:t>
      </w:r>
      <w:r w:rsidR="00C5218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FC5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also obtained </w:t>
      </w:r>
      <w:r w:rsidR="00C5218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73FC5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reads</w:t>
      </w:r>
      <w:r w:rsidR="006F574C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2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B84FB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18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identified as</w:t>
      </w:r>
      <w:r w:rsidR="00C5218D" w:rsidRPr="00F54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18D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Pseudomonas aeruginosa </w:t>
      </w:r>
      <w:r w:rsidR="00C5218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as</w:t>
      </w:r>
      <w:r w:rsidR="00C5218D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Photobacterium leiognathi.</w:t>
      </w:r>
      <w:r w:rsidR="00B84FB3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101646E9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Sample</w:t>
      </w:r>
      <w:r w:rsidR="101646E9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01646E9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MetaWhalbay</w:t>
      </w:r>
      <w:r w:rsidR="003EE392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206D3D5A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obtained </w:t>
      </w:r>
      <w:r w:rsidR="00E80918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58 </w:t>
      </w:r>
      <w:r w:rsidR="206D3D5A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reads </w:t>
      </w:r>
      <w:r w:rsidR="00F15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found </w:t>
      </w:r>
      <w:r w:rsidR="006E4176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similar</w:t>
      </w:r>
      <w:r w:rsidR="00F15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ity</w:t>
      </w:r>
      <w:r w:rsidR="006E4176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="00B3118F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FEC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 bacterial genera </w:t>
      </w:r>
      <w:r w:rsidR="007E377E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where </w:t>
      </w:r>
      <w:r w:rsidR="4B22EF50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Streptomyces </w:t>
      </w:r>
      <w:r w:rsidR="00B3118F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was </w:t>
      </w:r>
      <w:r w:rsidR="00ED3769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predominant</w:t>
      </w:r>
      <w:r w:rsidR="64CEBA89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65C5BF3E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Sample </w:t>
      </w:r>
      <w:r w:rsidR="1F7F3D11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Meta</w:t>
      </w:r>
      <w:r w:rsidR="65C5BF3E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Crat70</w:t>
      </w:r>
      <w:r w:rsidR="65C5BF3E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9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achieved</w:t>
      </w:r>
      <w:r w:rsidR="006849CE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8CF3731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metagenome assembly </w:t>
      </w:r>
      <w:r w:rsidR="000A1FBA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38CF3731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contigs</w:t>
      </w:r>
      <w:r w:rsidR="00D61885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49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</w:t>
      </w:r>
      <w:r w:rsidR="006849CE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885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contigs </w:t>
      </w:r>
      <w:r w:rsidR="000906BB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D61885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identified as</w:t>
      </w:r>
      <w:r w:rsidR="000906BB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5C5BF3E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Photobacterium leiognathi</w:t>
      </w:r>
      <w:r w:rsidR="344E8C6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6 as chloroplast from Orchophyta </w:t>
      </w:r>
      <w:r w:rsidR="3362CBF7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4 contigs did not find any match in the database.</w:t>
      </w:r>
      <w:r w:rsidR="374E5216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3D8415D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Sample</w:t>
      </w:r>
      <w:r w:rsidR="005F4A4D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43D8415D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MetaTelBay</w:t>
      </w:r>
      <w:proofErr w:type="spellEnd"/>
      <w:r w:rsidR="43D8415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E727AB6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obtained </w:t>
      </w:r>
      <w:r w:rsidR="005E2E2E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1204 </w:t>
      </w:r>
      <w:r w:rsidR="2E727AB6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reads </w:t>
      </w:r>
      <w:r w:rsidR="00E44F2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reads were</w:t>
      </w:r>
      <w:r w:rsidR="41220BC0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identified as</w:t>
      </w:r>
      <w:r w:rsidR="41220BC0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43D8415D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Photobacterium leiognathi</w:t>
      </w:r>
      <w:r w:rsidR="31EF1FA2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C20EAB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followed </w:t>
      </w:r>
      <w:r w:rsidR="00E44F23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by </w:t>
      </w:r>
      <w:r w:rsidR="43D8415D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="005114E9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43D8415D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114E9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r w:rsidR="43D8415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3D8415D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="000007F6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6D175FE7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73F3EF5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also </w:t>
      </w:r>
      <w:r w:rsidR="74BF643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73F3EF5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5447CD7A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oun</w:t>
      </w:r>
      <w:r w:rsidR="73F3EF5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60F698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few</w:t>
      </w:r>
      <w:r w:rsidR="73F3EF5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reads match</w:t>
      </w:r>
      <w:r w:rsidR="751F95F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73F3EF5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viruses such as </w:t>
      </w:r>
      <w:r w:rsidR="43D8415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uncultured marine virus</w:t>
      </w:r>
      <w:r w:rsidR="20100C57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3CFEF47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bacteriophage</w:t>
      </w:r>
      <w:r w:rsidR="43D8415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3D8415D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Pelagibacter</w:t>
      </w:r>
      <w:r w:rsidR="43D8415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phage Skadi-8</w:t>
      </w:r>
      <w:r w:rsidR="534661EC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7F561C77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Sample</w:t>
      </w:r>
      <w:r w:rsidR="0048514D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7F561C77" w:rsidRPr="00F543B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MetaObis</w:t>
      </w:r>
      <w:r w:rsidR="7F561C77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514D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obtained </w:t>
      </w:r>
      <w:r w:rsidR="7F561C77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FE2654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623 </w:t>
      </w:r>
      <w:r w:rsidR="7F561C77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reads </w:t>
      </w:r>
      <w:r w:rsidR="64BE7BD1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got similarity with</w:t>
      </w:r>
      <w:r w:rsidR="64BE7BD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Photobacterium leiognathi, Olleya</w:t>
      </w:r>
      <w:r w:rsidR="64BE7BD1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sp. </w:t>
      </w:r>
      <w:r w:rsidR="64BE7BD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Mesoflavibacter</w:t>
      </w:r>
      <w:r w:rsidR="64BE7BD1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sp., </w:t>
      </w:r>
      <w:r w:rsidR="64BE7BD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Uncultured flavobacterium, Flaviramulus</w:t>
      </w:r>
      <w:r w:rsidR="003C616F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64BE7BD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Kineobactrum salinum</w:t>
      </w:r>
      <w:r w:rsidR="6186DB0F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64BE7BD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Sulfuriminas autotrophica</w:t>
      </w:r>
      <w:r w:rsidR="2786B91E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64BE7BD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Polaribacter</w:t>
      </w:r>
      <w:r w:rsidR="003C616F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7CED3BD7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4BE7BD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Lutibacter</w:t>
      </w:r>
      <w:r w:rsidR="003C616F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31FDB7F6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4BE7BD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Pseuoalteromonas artica</w:t>
      </w:r>
      <w:r w:rsidR="6F486A50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F66D10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r w:rsidR="22E356EB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4BE7BD1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Mesorhizobium terrae</w:t>
      </w:r>
      <w:r w:rsidR="3061E795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3A387D5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3A387D5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C61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="03A387D5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results</w:t>
      </w:r>
      <w:r w:rsidR="03A387D5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54BDC682" w:rsidRPr="00961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indicate</w:t>
      </w:r>
      <w:r w:rsidR="03A387D5" w:rsidRPr="00961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3A387D5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Photobacterium </w:t>
      </w:r>
      <w:r w:rsidR="03A387D5" w:rsidRPr="00961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followed by</w:t>
      </w:r>
      <w:r w:rsidR="03A387D5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Streptomyces and </w:t>
      </w:r>
      <w:r w:rsidR="666C23A6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Salmone</w:t>
      </w:r>
      <w:r w:rsidR="009E7519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="666C23A6" w:rsidRPr="00EA2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la </w:t>
      </w:r>
      <w:r w:rsidR="666C23A6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F66D10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666C23A6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dominant genera present in </w:t>
      </w:r>
      <w:r w:rsidR="00F66D10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Deception Island</w:t>
      </w:r>
      <w:r w:rsidR="666C23A6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there </w:t>
      </w:r>
      <w:r w:rsidR="00CD6635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666C23A6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CD6635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unique genera</w:t>
      </w:r>
      <w:r w:rsidR="0CFC1550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 </w:t>
      </w:r>
      <w:r w:rsidR="009E7519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CFC1550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could be novel for taxonomy and </w:t>
      </w:r>
      <w:r w:rsidR="00567D0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contribute</w:t>
      </w:r>
      <w:r w:rsidR="009E7519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D0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novel </w:t>
      </w:r>
      <w:r w:rsidR="009E7519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metabolic </w:t>
      </w:r>
      <w:r w:rsidR="0CFC1550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function</w:t>
      </w:r>
      <w:r w:rsidR="00567D03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CFC1550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well. </w:t>
      </w:r>
      <w:r w:rsidR="4B889F58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study is brief and preliminary and </w:t>
      </w:r>
      <w:r w:rsidR="3D2D051C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warrants</w:t>
      </w:r>
      <w:r w:rsidR="4B889F58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more detailed sampling and metagenome sequencing </w:t>
      </w:r>
      <w:r w:rsidR="00552AE1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4B889F58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MAGs </w:t>
      </w:r>
      <w:r w:rsidR="00EA2D5B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assembly and </w:t>
      </w:r>
      <w:r w:rsidR="4B889F58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analysis to unveil the microbial treasure of </w:t>
      </w:r>
      <w:r w:rsidR="00EA2D5B" w:rsidRPr="00EA2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Deception Island</w:t>
      </w:r>
      <w:r w:rsidR="2EFBD96E" w:rsidRPr="00AE2C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376796BE" w14:textId="451F93F8" w:rsidR="0096149A" w:rsidRPr="00B464CB" w:rsidRDefault="0096149A" w:rsidP="1582C04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Keywords: </w:t>
      </w:r>
      <w:r w:rsidR="00A16052" w:rsidRPr="00B4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Deception</w:t>
      </w:r>
      <w:r w:rsidRPr="00B4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Island, </w:t>
      </w:r>
      <w:r w:rsidR="00B4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Extreme environments, </w:t>
      </w:r>
      <w:r w:rsidR="00A16052" w:rsidRPr="00E22B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Long-read sequencing</w:t>
      </w:r>
      <w:r w:rsidR="00A16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16052" w:rsidRPr="00A16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Metagenome, Metagenome Assembled Genomes</w:t>
      </w:r>
    </w:p>
    <w:sectPr w:rsidR="0096149A" w:rsidRPr="00B4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EBB549"/>
    <w:rsid w:val="000007F6"/>
    <w:rsid w:val="00016E56"/>
    <w:rsid w:val="00032713"/>
    <w:rsid w:val="000402CC"/>
    <w:rsid w:val="000906BB"/>
    <w:rsid w:val="000A1FBA"/>
    <w:rsid w:val="000D4C77"/>
    <w:rsid w:val="000F0CAF"/>
    <w:rsid w:val="001203C2"/>
    <w:rsid w:val="00127838"/>
    <w:rsid w:val="00173778"/>
    <w:rsid w:val="00183B59"/>
    <w:rsid w:val="001B04F3"/>
    <w:rsid w:val="001E00B8"/>
    <w:rsid w:val="001F4A6A"/>
    <w:rsid w:val="00252CD4"/>
    <w:rsid w:val="002703C1"/>
    <w:rsid w:val="002A7D9D"/>
    <w:rsid w:val="00394BB9"/>
    <w:rsid w:val="003B44A1"/>
    <w:rsid w:val="003C1A08"/>
    <w:rsid w:val="003C616F"/>
    <w:rsid w:val="003EE392"/>
    <w:rsid w:val="00436836"/>
    <w:rsid w:val="0048514D"/>
    <w:rsid w:val="004D0BCD"/>
    <w:rsid w:val="004D616D"/>
    <w:rsid w:val="004F37D2"/>
    <w:rsid w:val="005114E9"/>
    <w:rsid w:val="00514E0A"/>
    <w:rsid w:val="00552AE1"/>
    <w:rsid w:val="00554132"/>
    <w:rsid w:val="00567D03"/>
    <w:rsid w:val="0057070D"/>
    <w:rsid w:val="005727E8"/>
    <w:rsid w:val="00583EE1"/>
    <w:rsid w:val="00595BA1"/>
    <w:rsid w:val="005D349D"/>
    <w:rsid w:val="005E2E2E"/>
    <w:rsid w:val="005F4A4D"/>
    <w:rsid w:val="00602603"/>
    <w:rsid w:val="006404B6"/>
    <w:rsid w:val="00643E7F"/>
    <w:rsid w:val="006849CE"/>
    <w:rsid w:val="006924E4"/>
    <w:rsid w:val="006E29F3"/>
    <w:rsid w:val="006E4176"/>
    <w:rsid w:val="006F574C"/>
    <w:rsid w:val="00705668"/>
    <w:rsid w:val="00726AB0"/>
    <w:rsid w:val="007378FB"/>
    <w:rsid w:val="007402C6"/>
    <w:rsid w:val="007B5301"/>
    <w:rsid w:val="007B6C09"/>
    <w:rsid w:val="007D79B3"/>
    <w:rsid w:val="007E377E"/>
    <w:rsid w:val="007E65C4"/>
    <w:rsid w:val="00834466"/>
    <w:rsid w:val="00847AB8"/>
    <w:rsid w:val="00875DAC"/>
    <w:rsid w:val="009023E6"/>
    <w:rsid w:val="0092241F"/>
    <w:rsid w:val="00943BAF"/>
    <w:rsid w:val="00954E9C"/>
    <w:rsid w:val="0096149A"/>
    <w:rsid w:val="00974A1F"/>
    <w:rsid w:val="009C6635"/>
    <w:rsid w:val="009E42ED"/>
    <w:rsid w:val="009E7519"/>
    <w:rsid w:val="00A16052"/>
    <w:rsid w:val="00A4585C"/>
    <w:rsid w:val="00A874BE"/>
    <w:rsid w:val="00AE2CAD"/>
    <w:rsid w:val="00AF582D"/>
    <w:rsid w:val="00B265A8"/>
    <w:rsid w:val="00B3118F"/>
    <w:rsid w:val="00B464CB"/>
    <w:rsid w:val="00B46FEC"/>
    <w:rsid w:val="00B73FC5"/>
    <w:rsid w:val="00B8387D"/>
    <w:rsid w:val="00B84FB3"/>
    <w:rsid w:val="00BB66C3"/>
    <w:rsid w:val="00BC4F06"/>
    <w:rsid w:val="00BD03AA"/>
    <w:rsid w:val="00BE6B9C"/>
    <w:rsid w:val="00BF2F86"/>
    <w:rsid w:val="00C20EAB"/>
    <w:rsid w:val="00C5218D"/>
    <w:rsid w:val="00C61927"/>
    <w:rsid w:val="00C67C2A"/>
    <w:rsid w:val="00C77F13"/>
    <w:rsid w:val="00CA1DBB"/>
    <w:rsid w:val="00CD6635"/>
    <w:rsid w:val="00D073B8"/>
    <w:rsid w:val="00D32E2A"/>
    <w:rsid w:val="00D61885"/>
    <w:rsid w:val="00DA4020"/>
    <w:rsid w:val="00DD5305"/>
    <w:rsid w:val="00DE182A"/>
    <w:rsid w:val="00E02EDD"/>
    <w:rsid w:val="00E16300"/>
    <w:rsid w:val="00E44F23"/>
    <w:rsid w:val="00E53FD3"/>
    <w:rsid w:val="00E65907"/>
    <w:rsid w:val="00E80918"/>
    <w:rsid w:val="00EA2D5B"/>
    <w:rsid w:val="00EA743A"/>
    <w:rsid w:val="00EC5CCB"/>
    <w:rsid w:val="00ED3769"/>
    <w:rsid w:val="00EE2AB6"/>
    <w:rsid w:val="00F01C44"/>
    <w:rsid w:val="00F154D5"/>
    <w:rsid w:val="00F472AA"/>
    <w:rsid w:val="00F543B2"/>
    <w:rsid w:val="00F66D10"/>
    <w:rsid w:val="00FA41C0"/>
    <w:rsid w:val="00FE2654"/>
    <w:rsid w:val="00FF32C6"/>
    <w:rsid w:val="01296E29"/>
    <w:rsid w:val="01C72841"/>
    <w:rsid w:val="01EDEDAF"/>
    <w:rsid w:val="02821071"/>
    <w:rsid w:val="02EFFB9E"/>
    <w:rsid w:val="02F1D1B4"/>
    <w:rsid w:val="03834667"/>
    <w:rsid w:val="03A387D5"/>
    <w:rsid w:val="0497BAA3"/>
    <w:rsid w:val="056E7393"/>
    <w:rsid w:val="05BB7A0D"/>
    <w:rsid w:val="060F698D"/>
    <w:rsid w:val="06BFE05F"/>
    <w:rsid w:val="06DC22D4"/>
    <w:rsid w:val="07CF5B65"/>
    <w:rsid w:val="07F793A3"/>
    <w:rsid w:val="080D39AF"/>
    <w:rsid w:val="0822D367"/>
    <w:rsid w:val="08588215"/>
    <w:rsid w:val="08A04DA0"/>
    <w:rsid w:val="08D8EB92"/>
    <w:rsid w:val="0941E538"/>
    <w:rsid w:val="09930D54"/>
    <w:rsid w:val="09F78121"/>
    <w:rsid w:val="0A87C719"/>
    <w:rsid w:val="0B8BFBEF"/>
    <w:rsid w:val="0B935182"/>
    <w:rsid w:val="0BDFDBE8"/>
    <w:rsid w:val="0C08E2DC"/>
    <w:rsid w:val="0C81C791"/>
    <w:rsid w:val="0CC11527"/>
    <w:rsid w:val="0CFC1550"/>
    <w:rsid w:val="0E3E9CE9"/>
    <w:rsid w:val="0ECAF244"/>
    <w:rsid w:val="0F5B056B"/>
    <w:rsid w:val="0FF5F7B8"/>
    <w:rsid w:val="101646E9"/>
    <w:rsid w:val="10B34D0B"/>
    <w:rsid w:val="11690E94"/>
    <w:rsid w:val="11763DAB"/>
    <w:rsid w:val="11F2E9F1"/>
    <w:rsid w:val="12361D48"/>
    <w:rsid w:val="13F7AACE"/>
    <w:rsid w:val="13FFE74A"/>
    <w:rsid w:val="14A8290B"/>
    <w:rsid w:val="14C95465"/>
    <w:rsid w:val="14EBB549"/>
    <w:rsid w:val="156B742D"/>
    <w:rsid w:val="1582C04A"/>
    <w:rsid w:val="17228E8F"/>
    <w:rsid w:val="1757B258"/>
    <w:rsid w:val="181E049D"/>
    <w:rsid w:val="1840E4B7"/>
    <w:rsid w:val="18622B75"/>
    <w:rsid w:val="188C366F"/>
    <w:rsid w:val="18BE5EF0"/>
    <w:rsid w:val="19FDFBD6"/>
    <w:rsid w:val="1A5BEA26"/>
    <w:rsid w:val="1A81A154"/>
    <w:rsid w:val="1BF5FFB2"/>
    <w:rsid w:val="1C541388"/>
    <w:rsid w:val="1CC90774"/>
    <w:rsid w:val="1DBE48BC"/>
    <w:rsid w:val="1E874DDB"/>
    <w:rsid w:val="1F2DA074"/>
    <w:rsid w:val="1F6A6F9E"/>
    <w:rsid w:val="1F7F3D11"/>
    <w:rsid w:val="20100C57"/>
    <w:rsid w:val="206D3D5A"/>
    <w:rsid w:val="20C970D5"/>
    <w:rsid w:val="21F5A72B"/>
    <w:rsid w:val="2266FC0B"/>
    <w:rsid w:val="22E1110F"/>
    <w:rsid w:val="22E356EB"/>
    <w:rsid w:val="232F9DD8"/>
    <w:rsid w:val="233130A6"/>
    <w:rsid w:val="2338D865"/>
    <w:rsid w:val="2340439A"/>
    <w:rsid w:val="23E22AD8"/>
    <w:rsid w:val="2402CC6C"/>
    <w:rsid w:val="2414665D"/>
    <w:rsid w:val="2515CE46"/>
    <w:rsid w:val="251F67BF"/>
    <w:rsid w:val="25489C03"/>
    <w:rsid w:val="25584518"/>
    <w:rsid w:val="2582E7C3"/>
    <w:rsid w:val="259E9CCD"/>
    <w:rsid w:val="26419791"/>
    <w:rsid w:val="26B18702"/>
    <w:rsid w:val="2786B91E"/>
    <w:rsid w:val="28803CC5"/>
    <w:rsid w:val="2893D01A"/>
    <w:rsid w:val="297270DB"/>
    <w:rsid w:val="29C416CD"/>
    <w:rsid w:val="2A64560A"/>
    <w:rsid w:val="2B12732C"/>
    <w:rsid w:val="2B30C00C"/>
    <w:rsid w:val="2C31CDB7"/>
    <w:rsid w:val="2C3E3B38"/>
    <w:rsid w:val="2D398B41"/>
    <w:rsid w:val="2DC982EE"/>
    <w:rsid w:val="2E727AB6"/>
    <w:rsid w:val="2ED55BA2"/>
    <w:rsid w:val="2EFBD96E"/>
    <w:rsid w:val="2F38CCFB"/>
    <w:rsid w:val="2FD9C1F4"/>
    <w:rsid w:val="2FF2EA51"/>
    <w:rsid w:val="3061E795"/>
    <w:rsid w:val="31759255"/>
    <w:rsid w:val="31EF0298"/>
    <w:rsid w:val="31EF1FA2"/>
    <w:rsid w:val="31FDB7F6"/>
    <w:rsid w:val="3298D485"/>
    <w:rsid w:val="329FD117"/>
    <w:rsid w:val="32DA04DA"/>
    <w:rsid w:val="331162B6"/>
    <w:rsid w:val="3323D715"/>
    <w:rsid w:val="3344C4BF"/>
    <w:rsid w:val="3362CBF7"/>
    <w:rsid w:val="33B02744"/>
    <w:rsid w:val="342FCEE7"/>
    <w:rsid w:val="344E8C61"/>
    <w:rsid w:val="34BFA776"/>
    <w:rsid w:val="34E09520"/>
    <w:rsid w:val="35449D26"/>
    <w:rsid w:val="3555B672"/>
    <w:rsid w:val="35D4EF77"/>
    <w:rsid w:val="36490378"/>
    <w:rsid w:val="364A0119"/>
    <w:rsid w:val="374E5216"/>
    <w:rsid w:val="3783C08B"/>
    <w:rsid w:val="37F74838"/>
    <w:rsid w:val="383CBC57"/>
    <w:rsid w:val="38CF3731"/>
    <w:rsid w:val="39453039"/>
    <w:rsid w:val="3947C6E1"/>
    <w:rsid w:val="3A180E49"/>
    <w:rsid w:val="3A39F628"/>
    <w:rsid w:val="3A4907DA"/>
    <w:rsid w:val="3B2EE8FA"/>
    <w:rsid w:val="3B4FD6A4"/>
    <w:rsid w:val="3B899CF7"/>
    <w:rsid w:val="3BFB65D6"/>
    <w:rsid w:val="3CFEF47D"/>
    <w:rsid w:val="3D2D051C"/>
    <w:rsid w:val="3E5A103F"/>
    <w:rsid w:val="3EC5FE0C"/>
    <w:rsid w:val="3EE42884"/>
    <w:rsid w:val="3FB70865"/>
    <w:rsid w:val="3FEFE5BE"/>
    <w:rsid w:val="3FF4E1D6"/>
    <w:rsid w:val="41220BC0"/>
    <w:rsid w:val="4126F5A2"/>
    <w:rsid w:val="4177D00A"/>
    <w:rsid w:val="421BC946"/>
    <w:rsid w:val="42A33492"/>
    <w:rsid w:val="43007C6E"/>
    <w:rsid w:val="4327F022"/>
    <w:rsid w:val="43B05006"/>
    <w:rsid w:val="43D8415D"/>
    <w:rsid w:val="441358C4"/>
    <w:rsid w:val="444731A9"/>
    <w:rsid w:val="44998B25"/>
    <w:rsid w:val="459233C9"/>
    <w:rsid w:val="46C98E61"/>
    <w:rsid w:val="4986529D"/>
    <w:rsid w:val="498D79F5"/>
    <w:rsid w:val="49B39CE3"/>
    <w:rsid w:val="4ABDFE69"/>
    <w:rsid w:val="4AEE2822"/>
    <w:rsid w:val="4B0411E4"/>
    <w:rsid w:val="4B22EF50"/>
    <w:rsid w:val="4B889F58"/>
    <w:rsid w:val="4C35F99B"/>
    <w:rsid w:val="4C69D280"/>
    <w:rsid w:val="4C845096"/>
    <w:rsid w:val="4CA76D24"/>
    <w:rsid w:val="4CBEBFB1"/>
    <w:rsid w:val="4DA9C2FA"/>
    <w:rsid w:val="4E763630"/>
    <w:rsid w:val="4E849B0C"/>
    <w:rsid w:val="4EE123F1"/>
    <w:rsid w:val="4FB8597B"/>
    <w:rsid w:val="5009BA84"/>
    <w:rsid w:val="505FF897"/>
    <w:rsid w:val="51140627"/>
    <w:rsid w:val="51C70B8E"/>
    <w:rsid w:val="51CAB78E"/>
    <w:rsid w:val="51D6F6C7"/>
    <w:rsid w:val="520790E5"/>
    <w:rsid w:val="52C5DF56"/>
    <w:rsid w:val="52D068E4"/>
    <w:rsid w:val="534661EC"/>
    <w:rsid w:val="5381A781"/>
    <w:rsid w:val="5447CD7A"/>
    <w:rsid w:val="54589A72"/>
    <w:rsid w:val="54AFAEEF"/>
    <w:rsid w:val="54BDC682"/>
    <w:rsid w:val="55942336"/>
    <w:rsid w:val="55E7774A"/>
    <w:rsid w:val="594D39E6"/>
    <w:rsid w:val="59727ADE"/>
    <w:rsid w:val="5ABAE86D"/>
    <w:rsid w:val="5AE7838F"/>
    <w:rsid w:val="5C2F5508"/>
    <w:rsid w:val="5C56B8CE"/>
    <w:rsid w:val="5C632DED"/>
    <w:rsid w:val="5E242242"/>
    <w:rsid w:val="5E27708D"/>
    <w:rsid w:val="5E5E7EBB"/>
    <w:rsid w:val="5F901465"/>
    <w:rsid w:val="60256D79"/>
    <w:rsid w:val="60C5D815"/>
    <w:rsid w:val="612A29F1"/>
    <w:rsid w:val="61587597"/>
    <w:rsid w:val="6186DB0F"/>
    <w:rsid w:val="61ED1A91"/>
    <w:rsid w:val="6261A876"/>
    <w:rsid w:val="62B94B8E"/>
    <w:rsid w:val="62F82AC5"/>
    <w:rsid w:val="63031BAA"/>
    <w:rsid w:val="6322AB70"/>
    <w:rsid w:val="632740CC"/>
    <w:rsid w:val="6461CAB3"/>
    <w:rsid w:val="6469B839"/>
    <w:rsid w:val="648AB8A6"/>
    <w:rsid w:val="64A55374"/>
    <w:rsid w:val="64BE7BD1"/>
    <w:rsid w:val="64C3112D"/>
    <w:rsid w:val="64CC38BF"/>
    <w:rsid w:val="64CDC03F"/>
    <w:rsid w:val="64CEBA89"/>
    <w:rsid w:val="656F812B"/>
    <w:rsid w:val="65C5BF3E"/>
    <w:rsid w:val="65FF55E9"/>
    <w:rsid w:val="6606F796"/>
    <w:rsid w:val="6607D1BB"/>
    <w:rsid w:val="662B9E4F"/>
    <w:rsid w:val="664BA00A"/>
    <w:rsid w:val="666C23A6"/>
    <w:rsid w:val="66B9B1B9"/>
    <w:rsid w:val="671BF13C"/>
    <w:rsid w:val="6746C584"/>
    <w:rsid w:val="67996B75"/>
    <w:rsid w:val="67A158FB"/>
    <w:rsid w:val="67A17FBE"/>
    <w:rsid w:val="6832F471"/>
    <w:rsid w:val="68AC603B"/>
    <w:rsid w:val="68D0E9FA"/>
    <w:rsid w:val="69129A5A"/>
    <w:rsid w:val="6A2D5165"/>
    <w:rsid w:val="6A831CA0"/>
    <w:rsid w:val="6C6CDC98"/>
    <w:rsid w:val="6C74CA1E"/>
    <w:rsid w:val="6C961158"/>
    <w:rsid w:val="6D175FE7"/>
    <w:rsid w:val="6D1C49C9"/>
    <w:rsid w:val="6E045F62"/>
    <w:rsid w:val="6E0A67CE"/>
    <w:rsid w:val="6E109A7F"/>
    <w:rsid w:val="6E3CBD31"/>
    <w:rsid w:val="6F107458"/>
    <w:rsid w:val="6F486A50"/>
    <w:rsid w:val="6FCD9584"/>
    <w:rsid w:val="70C2D382"/>
    <w:rsid w:val="71420890"/>
    <w:rsid w:val="7339731F"/>
    <w:rsid w:val="73F3EF53"/>
    <w:rsid w:val="747FDC03"/>
    <w:rsid w:val="74BF6433"/>
    <w:rsid w:val="751F95F3"/>
    <w:rsid w:val="761D6739"/>
    <w:rsid w:val="765165B3"/>
    <w:rsid w:val="7699AC2D"/>
    <w:rsid w:val="777471A7"/>
    <w:rsid w:val="7892175B"/>
    <w:rsid w:val="78B688A0"/>
    <w:rsid w:val="78E1124D"/>
    <w:rsid w:val="78E64DD5"/>
    <w:rsid w:val="78F61F61"/>
    <w:rsid w:val="795507FB"/>
    <w:rsid w:val="7A3215E7"/>
    <w:rsid w:val="7C2EBA6D"/>
    <w:rsid w:val="7C8CA8BD"/>
    <w:rsid w:val="7CED3BD7"/>
    <w:rsid w:val="7DA94410"/>
    <w:rsid w:val="7E28791E"/>
    <w:rsid w:val="7E7D8477"/>
    <w:rsid w:val="7EA3515E"/>
    <w:rsid w:val="7ED1AFA9"/>
    <w:rsid w:val="7EF96B59"/>
    <w:rsid w:val="7F4680E6"/>
    <w:rsid w:val="7F561C77"/>
    <w:rsid w:val="7F6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BB549"/>
  <w15:chartTrackingRefBased/>
  <w15:docId w15:val="{D229AEB8-70B4-43EE-9BA6-B20C85E8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727E8"/>
  </w:style>
  <w:style w:type="paragraph" w:styleId="Revision">
    <w:name w:val="Revision"/>
    <w:hidden/>
    <w:uiPriority w:val="99"/>
    <w:semiHidden/>
    <w:rsid w:val="005E2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6023432759478BB6118F221DA2EF" ma:contentTypeVersion="18" ma:contentTypeDescription="Create a new document." ma:contentTypeScope="" ma:versionID="ac11c8436185510bd71603576309a8bf">
  <xsd:schema xmlns:xsd="http://www.w3.org/2001/XMLSchema" xmlns:xs="http://www.w3.org/2001/XMLSchema" xmlns:p="http://schemas.microsoft.com/office/2006/metadata/properties" xmlns:ns3="88405f30-c71e-4dd2-b52c-58b9366f7c6b" xmlns:ns4="b3e0b43d-68b7-4f05-b6c1-4a25931dc481" targetNamespace="http://schemas.microsoft.com/office/2006/metadata/properties" ma:root="true" ma:fieldsID="3cbd42f75560334b9bd23d6fa38561e9" ns3:_="" ns4:_="">
    <xsd:import namespace="88405f30-c71e-4dd2-b52c-58b9366f7c6b"/>
    <xsd:import namespace="b3e0b43d-68b7-4f05-b6c1-4a25931dc4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05f30-c71e-4dd2-b52c-58b9366f7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0b43d-68b7-4f05-b6c1-4a25931dc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405f30-c71e-4dd2-b52c-58b9366f7c6b" xsi:nil="true"/>
  </documentManagement>
</p:properties>
</file>

<file path=customXml/itemProps1.xml><?xml version="1.0" encoding="utf-8"?>
<ds:datastoreItem xmlns:ds="http://schemas.openxmlformats.org/officeDocument/2006/customXml" ds:itemID="{8F65C559-E793-4DA1-9960-3586994CC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1CD90-0480-4A6D-AAA0-A5F0B6CCF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05f30-c71e-4dd2-b52c-58b9366f7c6b"/>
    <ds:schemaRef ds:uri="b3e0b43d-68b7-4f05-b6c1-4a25931dc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B7005-7F56-42FD-ABC9-7526899197E7}">
  <ds:schemaRefs>
    <ds:schemaRef ds:uri="http://schemas.microsoft.com/office/2006/metadata/properties"/>
    <ds:schemaRef ds:uri="http://schemas.microsoft.com/office/infopath/2007/PartnerControls"/>
    <ds:schemaRef ds:uri="88405f30-c71e-4dd2-b52c-58b9366f7c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2438</Characters>
  <Application>Microsoft Office Word</Application>
  <DocSecurity>0</DocSecurity>
  <Lines>34</Lines>
  <Paragraphs>6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Ram N.</dc:creator>
  <cp:keywords/>
  <dc:description/>
  <cp:lastModifiedBy>Singh, Ram N.</cp:lastModifiedBy>
  <cp:revision>3</cp:revision>
  <dcterms:created xsi:type="dcterms:W3CDTF">2024-04-23T00:00:00Z</dcterms:created>
  <dcterms:modified xsi:type="dcterms:W3CDTF">2024-04-23T01:59:00Z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0297481022235e75a7731584a7a6df2b5781c3039c208ae1d10e677f348133e0</vt:lpwstr>
  </property>
  <property fmtid="{D5CDD505-2E9C-101B-9397-08002B2CF9AE}" pid="3" name="ContentTypeId">
    <vt:lpwstr>0x01010030356023432759478BB6118F221DA2EF</vt:lpwstr>
  </property>
</Properties>
</file>