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webextensions/taskpanes.xml" ContentType="application/vnd.ms-office.webextensiontaskpanes+xml"/>
  <Override PartName="/word/commentsExtensible.xml" ContentType="application/vnd.openxmlformats-officedocument.wordprocessingml.commentsExtensi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extensions/webextension1.xml" ContentType="application/vnd.ms-office.webextension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11/relationships/webextensiontaskpanes" Target="word/webextensions/taskpanes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5C9" w:rsidRPr="000D15C9" w:rsidRDefault="000D15C9" w:rsidP="000D15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Urban Mining</w:t>
      </w:r>
      <w:r w:rsidRPr="000D15C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of e-scrap </w:t>
      </w:r>
      <w:r w:rsidR="00745FF7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–</w:t>
      </w:r>
      <w:r w:rsidRPr="000D15C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0D15C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Biohydrometallurgy</w:t>
      </w:r>
      <w:proofErr w:type="spellEnd"/>
      <w:r w:rsidR="00745FF7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is the future</w:t>
      </w:r>
    </w:p>
    <w:p w:rsidR="00067723" w:rsidRDefault="00067723" w:rsidP="00796B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D15C9" w:rsidRDefault="00796B39" w:rsidP="00796B39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Pooja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Thakur</w:t>
      </w:r>
      <w:proofErr w:type="spellEnd"/>
      <w:r w:rsidR="00266535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>, Anil Kumar</w:t>
      </w:r>
      <w:r w:rsidR="000D15C9">
        <w:rPr>
          <w:rFonts w:ascii="Times New Roman" w:hAnsi="Times New Roman" w:cs="Times New Roman"/>
          <w:sz w:val="24"/>
          <w:szCs w:val="24"/>
        </w:rPr>
        <w:t>*</w:t>
      </w:r>
      <w:r w:rsidR="00266535" w:rsidRPr="00266535">
        <w:rPr>
          <w:rFonts w:ascii="Times New Roman" w:hAnsi="Times New Roman" w:cs="Times New Roman"/>
          <w:sz w:val="24"/>
          <w:szCs w:val="24"/>
          <w:vertAlign w:val="superscript"/>
        </w:rPr>
        <w:t>#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Jatindra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Kumar </w:t>
      </w:r>
      <w:proofErr w:type="spellStart"/>
      <w:r>
        <w:rPr>
          <w:rFonts w:ascii="Times New Roman" w:hAnsi="Times New Roman" w:cs="Times New Roman"/>
          <w:sz w:val="24"/>
          <w:szCs w:val="24"/>
        </w:rPr>
        <w:t>Pradhan</w:t>
      </w:r>
      <w:proofErr w:type="spellEnd"/>
      <w:r w:rsidR="000D15C9">
        <w:rPr>
          <w:rFonts w:ascii="Times New Roman" w:hAnsi="Times New Roman" w:cs="Times New Roman"/>
          <w:sz w:val="24"/>
          <w:szCs w:val="24"/>
        </w:rPr>
        <w:t>*</w:t>
      </w:r>
      <w:r w:rsidR="00067723">
        <w:rPr>
          <w:rFonts w:ascii="Times New Roman" w:hAnsi="Times New Roman" w:cs="Times New Roman"/>
          <w:sz w:val="24"/>
          <w:szCs w:val="24"/>
          <w:vertAlign w:val="superscript"/>
        </w:rPr>
        <w:t>$</w:t>
      </w:r>
      <w:r>
        <w:rPr>
          <w:rFonts w:ascii="Times New Roman" w:hAnsi="Times New Roman" w:cs="Times New Roman"/>
          <w:sz w:val="24"/>
          <w:szCs w:val="24"/>
        </w:rPr>
        <w:t>, Sudhir Kumar</w:t>
      </w:r>
      <w:r w:rsidR="000D15C9">
        <w:rPr>
          <w:rFonts w:ascii="Times New Roman" w:hAnsi="Times New Roman" w:cs="Times New Roman"/>
          <w:sz w:val="24"/>
          <w:szCs w:val="24"/>
        </w:rPr>
        <w:t>*</w:t>
      </w:r>
      <w:r w:rsidR="000D15C9" w:rsidRPr="000D15C9">
        <w:rPr>
          <w:rFonts w:ascii="Times New Roman" w:hAnsi="Times New Roman" w:cs="Times New Roman"/>
          <w:sz w:val="24"/>
          <w:szCs w:val="24"/>
          <w:vertAlign w:val="superscript"/>
        </w:rPr>
        <w:t>@</w:t>
      </w:r>
    </w:p>
    <w:p w:rsidR="0022264C" w:rsidRDefault="0022264C" w:rsidP="00796B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38F3" w:rsidRDefault="00266535" w:rsidP="000D15C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1D38F3">
        <w:rPr>
          <w:rFonts w:ascii="Times New Roman" w:hAnsi="Times New Roman" w:cs="Times New Roman"/>
          <w:sz w:val="24"/>
          <w:szCs w:val="24"/>
        </w:rPr>
        <w:t xml:space="preserve">Department of Biotechnology and Bioinformatics, </w:t>
      </w:r>
      <w:proofErr w:type="spellStart"/>
      <w:r w:rsidR="001D38F3">
        <w:rPr>
          <w:rFonts w:ascii="Times New Roman" w:hAnsi="Times New Roman" w:cs="Times New Roman"/>
          <w:sz w:val="24"/>
          <w:szCs w:val="24"/>
        </w:rPr>
        <w:t>Jaypee</w:t>
      </w:r>
      <w:proofErr w:type="spellEnd"/>
      <w:r w:rsidR="001D38F3">
        <w:rPr>
          <w:rFonts w:ascii="Times New Roman" w:hAnsi="Times New Roman" w:cs="Times New Roman"/>
          <w:sz w:val="24"/>
          <w:szCs w:val="24"/>
        </w:rPr>
        <w:t xml:space="preserve"> University of Information Technology, </w:t>
      </w:r>
      <w:proofErr w:type="spellStart"/>
      <w:r w:rsidR="001D38F3">
        <w:rPr>
          <w:rFonts w:ascii="Times New Roman" w:hAnsi="Times New Roman" w:cs="Times New Roman"/>
          <w:sz w:val="24"/>
          <w:szCs w:val="24"/>
        </w:rPr>
        <w:t>Waknaghat</w:t>
      </w:r>
      <w:proofErr w:type="spellEnd"/>
      <w:r w:rsidR="001D38F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D38F3">
        <w:rPr>
          <w:rFonts w:ascii="Times New Roman" w:hAnsi="Times New Roman" w:cs="Times New Roman"/>
          <w:sz w:val="24"/>
          <w:szCs w:val="24"/>
        </w:rPr>
        <w:t>Solan</w:t>
      </w:r>
      <w:proofErr w:type="spellEnd"/>
      <w:r w:rsidR="001D38F3">
        <w:rPr>
          <w:rFonts w:ascii="Times New Roman" w:hAnsi="Times New Roman" w:cs="Times New Roman"/>
          <w:sz w:val="24"/>
          <w:szCs w:val="24"/>
        </w:rPr>
        <w:t>, Himachal Pradesh 173234</w:t>
      </w:r>
    </w:p>
    <w:p w:rsidR="001D38F3" w:rsidRDefault="00266535" w:rsidP="000D15C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6535">
        <w:rPr>
          <w:rFonts w:ascii="Times New Roman" w:hAnsi="Times New Roman" w:cs="Times New Roman"/>
          <w:sz w:val="24"/>
          <w:szCs w:val="24"/>
          <w:vertAlign w:val="superscript"/>
        </w:rPr>
        <w:t>#</w:t>
      </w:r>
      <w:r w:rsidR="0022264C" w:rsidRPr="0022264C">
        <w:rPr>
          <w:rFonts w:ascii="Times New Roman" w:hAnsi="Times New Roman" w:cs="Times New Roman"/>
          <w:sz w:val="24"/>
          <w:szCs w:val="24"/>
        </w:rPr>
        <w:t>School of Chemical and Metallurgical Engineering, University of the Witwatersrand, Johannesburg, South Africa</w:t>
      </w:r>
    </w:p>
    <w:p w:rsidR="0022264C" w:rsidRDefault="00067723" w:rsidP="002226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$</w:t>
      </w:r>
      <w:r w:rsidR="0022264C" w:rsidRPr="0022264C">
        <w:rPr>
          <w:rFonts w:ascii="Times New Roman" w:hAnsi="Times New Roman" w:cs="Times New Roman"/>
          <w:sz w:val="24"/>
          <w:szCs w:val="24"/>
        </w:rPr>
        <w:t>Department of Zoology</w:t>
      </w:r>
      <w:r w:rsidR="0022264C">
        <w:rPr>
          <w:rFonts w:ascii="Times New Roman" w:hAnsi="Times New Roman" w:cs="Times New Roman"/>
          <w:sz w:val="24"/>
          <w:szCs w:val="24"/>
        </w:rPr>
        <w:t xml:space="preserve">, </w:t>
      </w:r>
      <w:r w:rsidR="0022264C" w:rsidRPr="0022264C">
        <w:rPr>
          <w:rFonts w:ascii="Times New Roman" w:hAnsi="Times New Roman" w:cs="Times New Roman"/>
          <w:sz w:val="24"/>
          <w:szCs w:val="24"/>
        </w:rPr>
        <w:t xml:space="preserve">Government Autonomous College, </w:t>
      </w:r>
      <w:proofErr w:type="spellStart"/>
      <w:r w:rsidR="0022264C" w:rsidRPr="0022264C">
        <w:rPr>
          <w:rFonts w:ascii="Times New Roman" w:hAnsi="Times New Roman" w:cs="Times New Roman"/>
          <w:sz w:val="24"/>
          <w:szCs w:val="24"/>
        </w:rPr>
        <w:t>Phulbani</w:t>
      </w:r>
      <w:proofErr w:type="spellEnd"/>
      <w:r w:rsidR="0022264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2264C" w:rsidRPr="0022264C">
        <w:rPr>
          <w:rFonts w:ascii="Times New Roman" w:hAnsi="Times New Roman" w:cs="Times New Roman"/>
          <w:sz w:val="24"/>
          <w:szCs w:val="24"/>
        </w:rPr>
        <w:t>Kandhamal</w:t>
      </w:r>
      <w:proofErr w:type="spellEnd"/>
      <w:r w:rsidR="0022264C" w:rsidRPr="0022264C">
        <w:rPr>
          <w:rFonts w:ascii="Times New Roman" w:hAnsi="Times New Roman" w:cs="Times New Roman"/>
          <w:sz w:val="24"/>
          <w:szCs w:val="24"/>
        </w:rPr>
        <w:t>, Odisha-762001, India</w:t>
      </w:r>
    </w:p>
    <w:p w:rsidR="00067723" w:rsidRDefault="000D15C9" w:rsidP="002226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15C9">
        <w:rPr>
          <w:rFonts w:ascii="Times New Roman" w:hAnsi="Times New Roman" w:cs="Times New Roman"/>
          <w:sz w:val="24"/>
          <w:szCs w:val="24"/>
          <w:vertAlign w:val="superscript"/>
        </w:rPr>
        <w:t>@</w:t>
      </w:r>
      <w:r w:rsidR="00067723">
        <w:rPr>
          <w:rFonts w:ascii="Times New Roman" w:hAnsi="Times New Roman" w:cs="Times New Roman"/>
          <w:sz w:val="24"/>
          <w:szCs w:val="24"/>
        </w:rPr>
        <w:t>Corresponding author</w:t>
      </w:r>
    </w:p>
    <w:p w:rsidR="000D15C9" w:rsidRDefault="000D15C9" w:rsidP="000D15C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420522">
        <w:rPr>
          <w:rFonts w:ascii="Times New Roman" w:hAnsi="Times New Roman" w:cs="Times New Roman"/>
          <w:sz w:val="24"/>
          <w:szCs w:val="24"/>
        </w:rPr>
        <w:t>___</w:t>
      </w:r>
    </w:p>
    <w:p w:rsidR="00E96A1E" w:rsidRPr="00796B39" w:rsidRDefault="00B47C8F" w:rsidP="00796B39">
      <w:pPr>
        <w:jc w:val="both"/>
        <w:rPr>
          <w:rFonts w:ascii="Times New Roman" w:hAnsi="Times New Roman" w:cs="Times New Roman"/>
          <w:sz w:val="24"/>
          <w:szCs w:val="24"/>
        </w:rPr>
      </w:pPr>
      <w:r w:rsidRPr="00796B39">
        <w:rPr>
          <w:rFonts w:ascii="Times New Roman" w:hAnsi="Times New Roman" w:cs="Times New Roman"/>
          <w:sz w:val="24"/>
          <w:szCs w:val="24"/>
        </w:rPr>
        <w:t xml:space="preserve">Voluminous generation of electronic waste (e-waste) is a global </w:t>
      </w:r>
      <w:r w:rsidR="00023D08" w:rsidRPr="00796B39">
        <w:rPr>
          <w:rFonts w:ascii="Times New Roman" w:hAnsi="Times New Roman" w:cs="Times New Roman"/>
          <w:sz w:val="24"/>
          <w:szCs w:val="24"/>
        </w:rPr>
        <w:t>trend</w:t>
      </w:r>
      <w:r w:rsidR="00F81256">
        <w:rPr>
          <w:rFonts w:ascii="Times New Roman" w:hAnsi="Times New Roman" w:cs="Times New Roman"/>
          <w:sz w:val="24"/>
          <w:szCs w:val="24"/>
        </w:rPr>
        <w:t>,</w:t>
      </w:r>
      <w:r w:rsidR="00023D08" w:rsidRPr="00796B39">
        <w:rPr>
          <w:rFonts w:ascii="Times New Roman" w:hAnsi="Times New Roman" w:cs="Times New Roman"/>
          <w:sz w:val="24"/>
          <w:szCs w:val="24"/>
        </w:rPr>
        <w:t xml:space="preserve"> with 53.6 Mt of </w:t>
      </w:r>
      <w:r w:rsidR="00681978">
        <w:rPr>
          <w:rFonts w:ascii="Times New Roman" w:hAnsi="Times New Roman" w:cs="Times New Roman"/>
          <w:sz w:val="24"/>
          <w:szCs w:val="24"/>
        </w:rPr>
        <w:t xml:space="preserve">generation </w:t>
      </w:r>
      <w:r w:rsidR="00023D08" w:rsidRPr="00796B39">
        <w:rPr>
          <w:rFonts w:ascii="Times New Roman" w:hAnsi="Times New Roman" w:cs="Times New Roman"/>
          <w:sz w:val="24"/>
          <w:szCs w:val="24"/>
        </w:rPr>
        <w:t>in 2019</w:t>
      </w:r>
      <w:r w:rsidR="00C147CC">
        <w:rPr>
          <w:rFonts w:ascii="Times New Roman" w:hAnsi="Times New Roman" w:cs="Times New Roman"/>
          <w:sz w:val="24"/>
          <w:szCs w:val="24"/>
        </w:rPr>
        <w:t>;</w:t>
      </w:r>
      <w:r w:rsidR="00023D08" w:rsidRPr="00796B39">
        <w:rPr>
          <w:rFonts w:ascii="Times New Roman" w:hAnsi="Times New Roman" w:cs="Times New Roman"/>
          <w:sz w:val="24"/>
          <w:szCs w:val="24"/>
        </w:rPr>
        <w:t xml:space="preserve"> </w:t>
      </w:r>
      <w:r w:rsidR="000438F7">
        <w:rPr>
          <w:rFonts w:ascii="Times New Roman" w:hAnsi="Times New Roman" w:cs="Times New Roman"/>
          <w:sz w:val="24"/>
          <w:szCs w:val="24"/>
        </w:rPr>
        <w:t>it</w:t>
      </w:r>
      <w:r w:rsidR="00681978">
        <w:rPr>
          <w:rFonts w:ascii="Times New Roman" w:hAnsi="Times New Roman" w:cs="Times New Roman"/>
          <w:sz w:val="24"/>
          <w:szCs w:val="24"/>
        </w:rPr>
        <w:t xml:space="preserve"> is</w:t>
      </w:r>
      <w:r w:rsidR="00A910D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910D6">
        <w:rPr>
          <w:rFonts w:ascii="Times New Roman" w:hAnsi="Times New Roman" w:cs="Times New Roman"/>
          <w:sz w:val="24"/>
          <w:szCs w:val="24"/>
        </w:rPr>
        <w:t>further</w:t>
      </w:r>
      <w:r w:rsidR="00623B79">
        <w:rPr>
          <w:rFonts w:ascii="Times New Roman" w:hAnsi="Times New Roman" w:cs="Times New Roman"/>
          <w:sz w:val="24"/>
          <w:szCs w:val="24"/>
        </w:rPr>
        <w:t xml:space="preserve"> </w:t>
      </w:r>
      <w:r w:rsidR="00023D08" w:rsidRPr="00796B39">
        <w:rPr>
          <w:rFonts w:ascii="Times New Roman" w:hAnsi="Times New Roman" w:cs="Times New Roman"/>
          <w:sz w:val="24"/>
          <w:szCs w:val="24"/>
        </w:rPr>
        <w:t xml:space="preserve"> expected</w:t>
      </w:r>
      <w:proofErr w:type="gramEnd"/>
      <w:r w:rsidR="00023D08" w:rsidRPr="00796B39">
        <w:rPr>
          <w:rFonts w:ascii="Times New Roman" w:hAnsi="Times New Roman" w:cs="Times New Roman"/>
          <w:sz w:val="24"/>
          <w:szCs w:val="24"/>
        </w:rPr>
        <w:t xml:space="preserve"> to </w:t>
      </w:r>
      <w:r w:rsidR="005A4EF2">
        <w:rPr>
          <w:rFonts w:ascii="Times New Roman" w:hAnsi="Times New Roman" w:cs="Times New Roman"/>
          <w:sz w:val="24"/>
          <w:szCs w:val="24"/>
        </w:rPr>
        <w:t>reach</w:t>
      </w:r>
      <w:r w:rsidR="005A4EF2" w:rsidRPr="00796B39">
        <w:rPr>
          <w:rFonts w:ascii="Times New Roman" w:hAnsi="Times New Roman" w:cs="Times New Roman"/>
          <w:sz w:val="24"/>
          <w:szCs w:val="24"/>
        </w:rPr>
        <w:t xml:space="preserve"> </w:t>
      </w:r>
      <w:r w:rsidR="00023D08" w:rsidRPr="00796B39">
        <w:rPr>
          <w:rFonts w:ascii="Times New Roman" w:hAnsi="Times New Roman" w:cs="Times New Roman"/>
          <w:sz w:val="24"/>
          <w:szCs w:val="24"/>
        </w:rPr>
        <w:t xml:space="preserve">74.9 Mt by 2030 world-wide. This waste is a secondary source of </w:t>
      </w:r>
      <w:r w:rsidR="007344D3">
        <w:rPr>
          <w:rFonts w:ascii="Times New Roman" w:hAnsi="Times New Roman" w:cs="Times New Roman"/>
          <w:sz w:val="24"/>
          <w:szCs w:val="24"/>
        </w:rPr>
        <w:t xml:space="preserve">various valuable metals including </w:t>
      </w:r>
      <w:r w:rsidR="00023D08" w:rsidRPr="00796B39">
        <w:rPr>
          <w:rFonts w:ascii="Times New Roman" w:hAnsi="Times New Roman" w:cs="Times New Roman"/>
          <w:sz w:val="24"/>
          <w:szCs w:val="24"/>
        </w:rPr>
        <w:t>critical and rare</w:t>
      </w:r>
      <w:r w:rsidR="005A4EF2">
        <w:rPr>
          <w:rFonts w:ascii="Times New Roman" w:hAnsi="Times New Roman" w:cs="Times New Roman"/>
          <w:sz w:val="24"/>
          <w:szCs w:val="24"/>
        </w:rPr>
        <w:t xml:space="preserve"> </w:t>
      </w:r>
      <w:r w:rsidR="00023D08" w:rsidRPr="00796B39">
        <w:rPr>
          <w:rFonts w:ascii="Times New Roman" w:hAnsi="Times New Roman" w:cs="Times New Roman"/>
          <w:sz w:val="24"/>
          <w:szCs w:val="24"/>
        </w:rPr>
        <w:t>metals</w:t>
      </w:r>
      <w:r w:rsidR="005A4EF2">
        <w:rPr>
          <w:rFonts w:ascii="Times New Roman" w:hAnsi="Times New Roman" w:cs="Times New Roman"/>
          <w:sz w:val="24"/>
          <w:szCs w:val="24"/>
        </w:rPr>
        <w:t>,</w:t>
      </w:r>
      <w:r w:rsidR="00023D08" w:rsidRPr="00796B39">
        <w:rPr>
          <w:rFonts w:ascii="Times New Roman" w:hAnsi="Times New Roman" w:cs="Times New Roman"/>
          <w:sz w:val="24"/>
          <w:szCs w:val="24"/>
        </w:rPr>
        <w:t xml:space="preserve"> and processes of recovering these metals has been seen with </w:t>
      </w:r>
      <w:r w:rsidR="005A4EF2">
        <w:rPr>
          <w:rFonts w:ascii="Times New Roman" w:hAnsi="Times New Roman" w:cs="Times New Roman"/>
          <w:sz w:val="24"/>
          <w:szCs w:val="24"/>
        </w:rPr>
        <w:t>the</w:t>
      </w:r>
      <w:r w:rsidR="00023D08" w:rsidRPr="00796B39">
        <w:rPr>
          <w:rFonts w:ascii="Times New Roman" w:hAnsi="Times New Roman" w:cs="Times New Roman"/>
          <w:sz w:val="24"/>
          <w:szCs w:val="24"/>
        </w:rPr>
        <w:t xml:space="preserve"> concept of urban mining. </w:t>
      </w:r>
      <w:r w:rsidR="00F81256">
        <w:rPr>
          <w:rFonts w:ascii="Arial" w:hAnsi="Arial" w:cs="Arial"/>
          <w:color w:val="27272A"/>
          <w:spacing w:val="2"/>
          <w:sz w:val="21"/>
          <w:szCs w:val="21"/>
          <w:shd w:val="clear" w:color="auto" w:fill="FFFFFF"/>
        </w:rPr>
        <w:t xml:space="preserve">While </w:t>
      </w:r>
      <w:proofErr w:type="spellStart"/>
      <w:r w:rsidR="00F81256">
        <w:rPr>
          <w:rFonts w:ascii="Times New Roman" w:hAnsi="Times New Roman" w:cs="Times New Roman"/>
          <w:sz w:val="24"/>
          <w:szCs w:val="24"/>
        </w:rPr>
        <w:t>p</w:t>
      </w:r>
      <w:r w:rsidR="00023D08" w:rsidRPr="00796B39">
        <w:rPr>
          <w:rFonts w:ascii="Times New Roman" w:hAnsi="Times New Roman" w:cs="Times New Roman"/>
          <w:sz w:val="24"/>
          <w:szCs w:val="24"/>
        </w:rPr>
        <w:t>yrometallurgical</w:t>
      </w:r>
      <w:proofErr w:type="spellEnd"/>
      <w:r w:rsidR="00023D08" w:rsidRPr="00796B39">
        <w:rPr>
          <w:rFonts w:ascii="Times New Roman" w:hAnsi="Times New Roman" w:cs="Times New Roman"/>
          <w:sz w:val="24"/>
          <w:szCs w:val="24"/>
        </w:rPr>
        <w:t xml:space="preserve"> and hydrometallurgical methods are </w:t>
      </w:r>
      <w:r w:rsidR="005A4EF2" w:rsidRPr="00796B39">
        <w:rPr>
          <w:rFonts w:ascii="Times New Roman" w:hAnsi="Times New Roman" w:cs="Times New Roman"/>
          <w:sz w:val="24"/>
          <w:szCs w:val="24"/>
        </w:rPr>
        <w:t xml:space="preserve">most </w:t>
      </w:r>
      <w:r w:rsidR="005A4EF2">
        <w:rPr>
          <w:rFonts w:ascii="Times New Roman" w:hAnsi="Times New Roman" w:cs="Times New Roman"/>
          <w:sz w:val="24"/>
          <w:szCs w:val="24"/>
        </w:rPr>
        <w:t xml:space="preserve">commonly </w:t>
      </w:r>
      <w:r w:rsidR="005A4EF2" w:rsidRPr="00796B39">
        <w:rPr>
          <w:rFonts w:ascii="Times New Roman" w:hAnsi="Times New Roman" w:cs="Times New Roman"/>
          <w:sz w:val="24"/>
          <w:szCs w:val="24"/>
        </w:rPr>
        <w:t>utilized</w:t>
      </w:r>
      <w:r w:rsidR="005A4EF2">
        <w:rPr>
          <w:rFonts w:ascii="Times New Roman" w:hAnsi="Times New Roman" w:cs="Times New Roman"/>
          <w:sz w:val="24"/>
          <w:szCs w:val="24"/>
        </w:rPr>
        <w:t>,</w:t>
      </w:r>
      <w:r w:rsidR="00023D08" w:rsidRPr="00796B39">
        <w:rPr>
          <w:rFonts w:ascii="Times New Roman" w:hAnsi="Times New Roman" w:cs="Times New Roman"/>
          <w:sz w:val="24"/>
          <w:szCs w:val="24"/>
        </w:rPr>
        <w:t xml:space="preserve"> </w:t>
      </w:r>
      <w:r w:rsidR="00681978">
        <w:rPr>
          <w:rFonts w:ascii="Times New Roman" w:hAnsi="Times New Roman" w:cs="Times New Roman"/>
          <w:sz w:val="24"/>
          <w:szCs w:val="24"/>
        </w:rPr>
        <w:t>but</w:t>
      </w:r>
      <w:r w:rsidR="00420522">
        <w:rPr>
          <w:rFonts w:ascii="Times New Roman" w:hAnsi="Times New Roman" w:cs="Times New Roman"/>
          <w:sz w:val="24"/>
          <w:szCs w:val="24"/>
        </w:rPr>
        <w:t xml:space="preserve"> </w:t>
      </w:r>
      <w:r w:rsidR="005A4EF2">
        <w:rPr>
          <w:rFonts w:ascii="Times New Roman" w:hAnsi="Times New Roman" w:cs="Times New Roman"/>
          <w:sz w:val="24"/>
          <w:szCs w:val="24"/>
        </w:rPr>
        <w:t>th</w:t>
      </w:r>
      <w:r w:rsidR="00C147CC">
        <w:rPr>
          <w:rFonts w:ascii="Times New Roman" w:hAnsi="Times New Roman" w:cs="Times New Roman"/>
          <w:sz w:val="24"/>
          <w:szCs w:val="24"/>
        </w:rPr>
        <w:t>ese</w:t>
      </w:r>
      <w:r w:rsidR="005A4EF2">
        <w:rPr>
          <w:rFonts w:ascii="Times New Roman" w:hAnsi="Times New Roman" w:cs="Times New Roman"/>
          <w:sz w:val="24"/>
          <w:szCs w:val="24"/>
        </w:rPr>
        <w:t xml:space="preserve"> are</w:t>
      </w:r>
      <w:r w:rsidR="005A4EF2" w:rsidRPr="00796B39">
        <w:rPr>
          <w:rFonts w:ascii="Times New Roman" w:hAnsi="Times New Roman" w:cs="Times New Roman"/>
          <w:sz w:val="24"/>
          <w:szCs w:val="24"/>
        </w:rPr>
        <w:t xml:space="preserve"> </w:t>
      </w:r>
      <w:r w:rsidR="00023D08" w:rsidRPr="00796B39">
        <w:rPr>
          <w:rFonts w:ascii="Times New Roman" w:hAnsi="Times New Roman" w:cs="Times New Roman"/>
          <w:sz w:val="24"/>
          <w:szCs w:val="24"/>
        </w:rPr>
        <w:t xml:space="preserve">coupled with energy intensiveness and </w:t>
      </w:r>
      <w:r w:rsidR="005A4EF2">
        <w:rPr>
          <w:rFonts w:ascii="Times New Roman" w:hAnsi="Times New Roman" w:cs="Times New Roman"/>
          <w:sz w:val="24"/>
          <w:szCs w:val="24"/>
        </w:rPr>
        <w:t xml:space="preserve">the </w:t>
      </w:r>
      <w:r w:rsidR="00023D08" w:rsidRPr="00796B39">
        <w:rPr>
          <w:rFonts w:ascii="Times New Roman" w:hAnsi="Times New Roman" w:cs="Times New Roman"/>
          <w:sz w:val="24"/>
          <w:szCs w:val="24"/>
        </w:rPr>
        <w:t xml:space="preserve">generation of hazardous </w:t>
      </w:r>
      <w:r w:rsidR="00F81256" w:rsidRPr="00796B39">
        <w:rPr>
          <w:rFonts w:ascii="Times New Roman" w:hAnsi="Times New Roman" w:cs="Times New Roman"/>
          <w:sz w:val="24"/>
          <w:szCs w:val="24"/>
        </w:rPr>
        <w:t>wastewater</w:t>
      </w:r>
      <w:r w:rsidR="00023D08" w:rsidRPr="00796B39">
        <w:rPr>
          <w:rFonts w:ascii="Times New Roman" w:hAnsi="Times New Roman" w:cs="Times New Roman"/>
          <w:sz w:val="24"/>
          <w:szCs w:val="24"/>
        </w:rPr>
        <w:t xml:space="preserve">, respectively. </w:t>
      </w:r>
      <w:proofErr w:type="spellStart"/>
      <w:r w:rsidR="00023D08" w:rsidRPr="00796B39">
        <w:rPr>
          <w:rFonts w:ascii="Times New Roman" w:hAnsi="Times New Roman" w:cs="Times New Roman"/>
          <w:sz w:val="24"/>
          <w:szCs w:val="24"/>
        </w:rPr>
        <w:t>Biohydrometallurgy</w:t>
      </w:r>
      <w:proofErr w:type="spellEnd"/>
      <w:r w:rsidR="00023D08" w:rsidRPr="00796B39">
        <w:rPr>
          <w:rFonts w:ascii="Times New Roman" w:hAnsi="Times New Roman" w:cs="Times New Roman"/>
          <w:sz w:val="24"/>
          <w:szCs w:val="24"/>
        </w:rPr>
        <w:t xml:space="preserve"> </w:t>
      </w:r>
      <w:r w:rsidR="00623B79">
        <w:rPr>
          <w:rFonts w:ascii="Times New Roman" w:hAnsi="Times New Roman" w:cs="Times New Roman"/>
          <w:sz w:val="24"/>
          <w:szCs w:val="24"/>
        </w:rPr>
        <w:t xml:space="preserve">is an emerging technique that </w:t>
      </w:r>
      <w:r w:rsidR="005A4EF2">
        <w:rPr>
          <w:rFonts w:ascii="Times New Roman" w:hAnsi="Times New Roman" w:cs="Times New Roman"/>
          <w:sz w:val="24"/>
          <w:szCs w:val="24"/>
        </w:rPr>
        <w:t xml:space="preserve">has </w:t>
      </w:r>
      <w:r w:rsidR="00BB3225">
        <w:rPr>
          <w:rFonts w:ascii="Times New Roman" w:hAnsi="Times New Roman" w:cs="Times New Roman"/>
          <w:sz w:val="24"/>
          <w:szCs w:val="24"/>
        </w:rPr>
        <w:t xml:space="preserve">the </w:t>
      </w:r>
      <w:r w:rsidR="005A4EF2">
        <w:rPr>
          <w:rFonts w:ascii="Times New Roman" w:hAnsi="Times New Roman" w:cs="Times New Roman"/>
          <w:sz w:val="24"/>
          <w:szCs w:val="24"/>
        </w:rPr>
        <w:t xml:space="preserve">potential to </w:t>
      </w:r>
      <w:r w:rsidR="00023D08" w:rsidRPr="00796B39">
        <w:rPr>
          <w:rFonts w:ascii="Times New Roman" w:hAnsi="Times New Roman" w:cs="Times New Roman"/>
          <w:sz w:val="24"/>
          <w:szCs w:val="24"/>
        </w:rPr>
        <w:t>mitigate the</w:t>
      </w:r>
      <w:r w:rsidR="005A4EF2">
        <w:rPr>
          <w:rFonts w:ascii="Times New Roman" w:hAnsi="Times New Roman" w:cs="Times New Roman"/>
          <w:sz w:val="24"/>
          <w:szCs w:val="24"/>
        </w:rPr>
        <w:t>se</w:t>
      </w:r>
      <w:r w:rsidR="00023D08" w:rsidRPr="00796B39">
        <w:rPr>
          <w:rFonts w:ascii="Times New Roman" w:hAnsi="Times New Roman" w:cs="Times New Roman"/>
          <w:sz w:val="24"/>
          <w:szCs w:val="24"/>
        </w:rPr>
        <w:t xml:space="preserve"> limitations by utilizing microorganisms. For the past twelve years, our research group </w:t>
      </w:r>
      <w:r w:rsidR="00BB3225">
        <w:rPr>
          <w:rFonts w:ascii="Times New Roman" w:hAnsi="Times New Roman" w:cs="Times New Roman"/>
          <w:sz w:val="24"/>
          <w:szCs w:val="24"/>
        </w:rPr>
        <w:t>has been</w:t>
      </w:r>
      <w:r w:rsidR="00023D08" w:rsidRPr="00796B39">
        <w:rPr>
          <w:rFonts w:ascii="Times New Roman" w:hAnsi="Times New Roman" w:cs="Times New Roman"/>
          <w:sz w:val="24"/>
          <w:szCs w:val="24"/>
        </w:rPr>
        <w:t xml:space="preserve"> using </w:t>
      </w:r>
      <w:proofErr w:type="spellStart"/>
      <w:r w:rsidR="00023D08" w:rsidRPr="00796B39">
        <w:rPr>
          <w:rFonts w:ascii="Times New Roman" w:hAnsi="Times New Roman" w:cs="Times New Roman"/>
          <w:sz w:val="24"/>
          <w:szCs w:val="24"/>
        </w:rPr>
        <w:t>cyanogenic</w:t>
      </w:r>
      <w:proofErr w:type="spellEnd"/>
      <w:r w:rsidR="00023D08" w:rsidRPr="00796B39">
        <w:rPr>
          <w:rFonts w:ascii="Times New Roman" w:hAnsi="Times New Roman" w:cs="Times New Roman"/>
          <w:sz w:val="24"/>
          <w:szCs w:val="24"/>
        </w:rPr>
        <w:t xml:space="preserve"> bacterial strains including </w:t>
      </w:r>
      <w:proofErr w:type="spellStart"/>
      <w:r w:rsidR="00023D08" w:rsidRPr="00796B39">
        <w:rPr>
          <w:rFonts w:ascii="Times New Roman" w:hAnsi="Times New Roman" w:cs="Times New Roman"/>
          <w:i/>
          <w:sz w:val="24"/>
          <w:szCs w:val="24"/>
        </w:rPr>
        <w:t>Chromobacterium</w:t>
      </w:r>
      <w:proofErr w:type="spellEnd"/>
      <w:r w:rsidR="00023D08" w:rsidRPr="00796B3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23D08" w:rsidRPr="00796B39">
        <w:rPr>
          <w:rFonts w:ascii="Times New Roman" w:hAnsi="Times New Roman" w:cs="Times New Roman"/>
          <w:i/>
          <w:sz w:val="24"/>
          <w:szCs w:val="24"/>
        </w:rPr>
        <w:t>violaceum</w:t>
      </w:r>
      <w:proofErr w:type="spellEnd"/>
      <w:r w:rsidR="00023D08" w:rsidRPr="00796B39">
        <w:rPr>
          <w:rFonts w:ascii="Times New Roman" w:hAnsi="Times New Roman" w:cs="Times New Roman"/>
          <w:i/>
          <w:sz w:val="24"/>
          <w:szCs w:val="24"/>
        </w:rPr>
        <w:t xml:space="preserve">, Pseudomonas </w:t>
      </w:r>
      <w:proofErr w:type="spellStart"/>
      <w:r w:rsidR="00023D08" w:rsidRPr="00796B39">
        <w:rPr>
          <w:rFonts w:ascii="Times New Roman" w:hAnsi="Times New Roman" w:cs="Times New Roman"/>
          <w:i/>
          <w:sz w:val="24"/>
          <w:szCs w:val="24"/>
        </w:rPr>
        <w:t>fluorescens</w:t>
      </w:r>
      <w:proofErr w:type="spellEnd"/>
      <w:r w:rsidR="00023D08" w:rsidRPr="00796B39">
        <w:rPr>
          <w:rFonts w:ascii="Times New Roman" w:hAnsi="Times New Roman" w:cs="Times New Roman"/>
          <w:i/>
          <w:sz w:val="24"/>
          <w:szCs w:val="24"/>
        </w:rPr>
        <w:t xml:space="preserve">, Pseudomonas </w:t>
      </w:r>
      <w:proofErr w:type="spellStart"/>
      <w:r w:rsidR="00023D08" w:rsidRPr="00796B39">
        <w:rPr>
          <w:rFonts w:ascii="Times New Roman" w:hAnsi="Times New Roman" w:cs="Times New Roman"/>
          <w:i/>
          <w:sz w:val="24"/>
          <w:szCs w:val="24"/>
        </w:rPr>
        <w:t>balearica</w:t>
      </w:r>
      <w:proofErr w:type="spellEnd"/>
      <w:r w:rsidR="00023D08" w:rsidRPr="00796B39">
        <w:rPr>
          <w:rFonts w:ascii="Times New Roman" w:hAnsi="Times New Roman" w:cs="Times New Roman"/>
          <w:i/>
          <w:sz w:val="24"/>
          <w:szCs w:val="24"/>
        </w:rPr>
        <w:t xml:space="preserve">, and Bacillus </w:t>
      </w:r>
      <w:proofErr w:type="spellStart"/>
      <w:r w:rsidR="00023D08" w:rsidRPr="00796B39">
        <w:rPr>
          <w:rFonts w:ascii="Times New Roman" w:hAnsi="Times New Roman" w:cs="Times New Roman"/>
          <w:i/>
          <w:sz w:val="24"/>
          <w:szCs w:val="24"/>
        </w:rPr>
        <w:t>sporothermodurans</w:t>
      </w:r>
      <w:proofErr w:type="spellEnd"/>
      <w:r w:rsidR="00023D08" w:rsidRPr="00796B39">
        <w:rPr>
          <w:rFonts w:ascii="Times New Roman" w:hAnsi="Times New Roman" w:cs="Times New Roman"/>
          <w:sz w:val="24"/>
          <w:szCs w:val="24"/>
        </w:rPr>
        <w:t xml:space="preserve"> for </w:t>
      </w:r>
      <w:r w:rsidR="00BB3225">
        <w:rPr>
          <w:rFonts w:ascii="Times New Roman" w:hAnsi="Times New Roman" w:cs="Times New Roman"/>
          <w:sz w:val="24"/>
          <w:szCs w:val="24"/>
        </w:rPr>
        <w:t xml:space="preserve">the </w:t>
      </w:r>
      <w:r w:rsidR="00023D08" w:rsidRPr="00796B39">
        <w:rPr>
          <w:rFonts w:ascii="Times New Roman" w:hAnsi="Times New Roman" w:cs="Times New Roman"/>
          <w:sz w:val="24"/>
          <w:szCs w:val="24"/>
        </w:rPr>
        <w:t xml:space="preserve">recovery of </w:t>
      </w:r>
      <w:r w:rsidR="00623B79">
        <w:rPr>
          <w:rFonts w:ascii="Times New Roman" w:hAnsi="Times New Roman" w:cs="Times New Roman"/>
          <w:sz w:val="24"/>
          <w:szCs w:val="24"/>
        </w:rPr>
        <w:t xml:space="preserve">various </w:t>
      </w:r>
      <w:r w:rsidR="00023D08" w:rsidRPr="00796B39">
        <w:rPr>
          <w:rFonts w:ascii="Times New Roman" w:hAnsi="Times New Roman" w:cs="Times New Roman"/>
          <w:sz w:val="24"/>
          <w:szCs w:val="24"/>
        </w:rPr>
        <w:t>metals from Waste Computer Printed Circuit Boards (WCPB</w:t>
      </w:r>
      <w:r w:rsidR="00B44296" w:rsidRPr="00796B39">
        <w:rPr>
          <w:rFonts w:ascii="Times New Roman" w:hAnsi="Times New Roman" w:cs="Times New Roman"/>
          <w:sz w:val="24"/>
          <w:szCs w:val="24"/>
        </w:rPr>
        <w:t xml:space="preserve">s). The WCPBs are a cause of great environmental </w:t>
      </w:r>
      <w:r w:rsidR="009C638A">
        <w:rPr>
          <w:rFonts w:ascii="Times New Roman" w:hAnsi="Times New Roman" w:cs="Times New Roman"/>
          <w:sz w:val="24"/>
          <w:szCs w:val="24"/>
        </w:rPr>
        <w:t>concern</w:t>
      </w:r>
      <w:r w:rsidR="00BB3225">
        <w:rPr>
          <w:rFonts w:ascii="Times New Roman" w:hAnsi="Times New Roman" w:cs="Times New Roman"/>
          <w:sz w:val="24"/>
          <w:szCs w:val="24"/>
        </w:rPr>
        <w:t>,</w:t>
      </w:r>
      <w:r w:rsidR="009C638A">
        <w:rPr>
          <w:rFonts w:ascii="Times New Roman" w:hAnsi="Times New Roman" w:cs="Times New Roman"/>
          <w:sz w:val="24"/>
          <w:szCs w:val="24"/>
        </w:rPr>
        <w:t xml:space="preserve"> </w:t>
      </w:r>
      <w:r w:rsidR="00BB3225">
        <w:rPr>
          <w:rFonts w:ascii="Times New Roman" w:hAnsi="Times New Roman" w:cs="Times New Roman"/>
          <w:sz w:val="24"/>
          <w:szCs w:val="24"/>
        </w:rPr>
        <w:t>accounting for</w:t>
      </w:r>
      <w:r w:rsidR="009C638A">
        <w:rPr>
          <w:rFonts w:ascii="Times New Roman" w:hAnsi="Times New Roman" w:cs="Times New Roman"/>
          <w:sz w:val="24"/>
          <w:szCs w:val="24"/>
        </w:rPr>
        <w:t xml:space="preserve"> nearly 3-6% wt</w:t>
      </w:r>
      <w:r w:rsidR="00BB3225">
        <w:rPr>
          <w:rFonts w:ascii="Times New Roman" w:hAnsi="Times New Roman" w:cs="Times New Roman"/>
          <w:sz w:val="24"/>
          <w:szCs w:val="24"/>
        </w:rPr>
        <w:t>.</w:t>
      </w:r>
      <w:r w:rsidR="00B44296" w:rsidRPr="00796B39">
        <w:rPr>
          <w:rFonts w:ascii="Times New Roman" w:hAnsi="Times New Roman" w:cs="Times New Roman"/>
          <w:sz w:val="24"/>
          <w:szCs w:val="24"/>
        </w:rPr>
        <w:t xml:space="preserve"> of total electronic waste. </w:t>
      </w:r>
      <w:r w:rsidR="00623B79">
        <w:rPr>
          <w:rFonts w:ascii="Times New Roman" w:hAnsi="Times New Roman" w:cs="Times New Roman"/>
          <w:sz w:val="24"/>
          <w:szCs w:val="24"/>
        </w:rPr>
        <w:t xml:space="preserve">Thus, </w:t>
      </w:r>
      <w:r w:rsidR="00161F9C">
        <w:rPr>
          <w:rFonts w:ascii="Times New Roman" w:hAnsi="Times New Roman" w:cs="Times New Roman"/>
          <w:sz w:val="24"/>
          <w:szCs w:val="24"/>
        </w:rPr>
        <w:t>w</w:t>
      </w:r>
      <w:r w:rsidR="00B44296" w:rsidRPr="00796B39">
        <w:rPr>
          <w:rFonts w:ascii="Times New Roman" w:hAnsi="Times New Roman" w:cs="Times New Roman"/>
          <w:sz w:val="24"/>
          <w:szCs w:val="24"/>
        </w:rPr>
        <w:t>e are harnessing the metabolic activities of microorganisms to facilitate the extraction, and transformation of metals from WCPBs. To overcome the specificity limitations</w:t>
      </w:r>
      <w:r w:rsidR="006E7431">
        <w:rPr>
          <w:rFonts w:ascii="Times New Roman" w:hAnsi="Times New Roman" w:cs="Times New Roman"/>
          <w:sz w:val="24"/>
          <w:szCs w:val="24"/>
        </w:rPr>
        <w:t xml:space="preserve"> of this green technology</w:t>
      </w:r>
      <w:r w:rsidR="00BB3225">
        <w:rPr>
          <w:rFonts w:ascii="Times New Roman" w:hAnsi="Times New Roman" w:cs="Times New Roman"/>
          <w:sz w:val="24"/>
          <w:szCs w:val="24"/>
        </w:rPr>
        <w:t>,</w:t>
      </w:r>
      <w:r w:rsidR="009C638A" w:rsidRPr="00796B39">
        <w:rPr>
          <w:rFonts w:ascii="Times New Roman" w:hAnsi="Times New Roman" w:cs="Times New Roman"/>
          <w:sz w:val="24"/>
          <w:szCs w:val="24"/>
        </w:rPr>
        <w:t xml:space="preserve"> we</w:t>
      </w:r>
      <w:r w:rsidR="00B44296" w:rsidRPr="00796B39">
        <w:rPr>
          <w:rFonts w:ascii="Times New Roman" w:hAnsi="Times New Roman" w:cs="Times New Roman"/>
          <w:sz w:val="24"/>
          <w:szCs w:val="24"/>
        </w:rPr>
        <w:t xml:space="preserve"> devised sequential leaching</w:t>
      </w:r>
      <w:r w:rsidR="00F5485D">
        <w:rPr>
          <w:rFonts w:ascii="Times New Roman" w:hAnsi="Times New Roman" w:cs="Times New Roman"/>
          <w:sz w:val="24"/>
          <w:szCs w:val="24"/>
        </w:rPr>
        <w:t xml:space="preserve"> approach</w:t>
      </w:r>
      <w:r w:rsidR="00623B79">
        <w:rPr>
          <w:rFonts w:ascii="Times New Roman" w:hAnsi="Times New Roman" w:cs="Times New Roman"/>
          <w:sz w:val="24"/>
          <w:szCs w:val="24"/>
        </w:rPr>
        <w:t xml:space="preserve"> through chemo-</w:t>
      </w:r>
      <w:proofErr w:type="spellStart"/>
      <w:r w:rsidR="00623B79">
        <w:rPr>
          <w:rFonts w:ascii="Times New Roman" w:hAnsi="Times New Roman" w:cs="Times New Roman"/>
          <w:sz w:val="24"/>
          <w:szCs w:val="24"/>
        </w:rPr>
        <w:t>biohydrometallurgy</w:t>
      </w:r>
      <w:proofErr w:type="spellEnd"/>
      <w:r w:rsidR="00623B79">
        <w:rPr>
          <w:rFonts w:ascii="Times New Roman" w:hAnsi="Times New Roman" w:cs="Times New Roman"/>
          <w:sz w:val="24"/>
          <w:szCs w:val="24"/>
        </w:rPr>
        <w:t xml:space="preserve"> process. </w:t>
      </w:r>
      <w:proofErr w:type="spellStart"/>
      <w:r w:rsidR="00623B79">
        <w:rPr>
          <w:rFonts w:ascii="Times New Roman" w:hAnsi="Times New Roman" w:cs="Times New Roman"/>
          <w:sz w:val="24"/>
          <w:szCs w:val="24"/>
        </w:rPr>
        <w:t>Pretreatment</w:t>
      </w:r>
      <w:proofErr w:type="spellEnd"/>
      <w:r w:rsidR="00623B79">
        <w:rPr>
          <w:rFonts w:ascii="Times New Roman" w:hAnsi="Times New Roman" w:cs="Times New Roman"/>
          <w:sz w:val="24"/>
          <w:szCs w:val="24"/>
        </w:rPr>
        <w:t xml:space="preserve"> with Ferric chloride </w:t>
      </w:r>
      <w:r w:rsidR="00F5485D">
        <w:rPr>
          <w:rFonts w:ascii="Times New Roman" w:hAnsi="Times New Roman" w:cs="Times New Roman"/>
          <w:sz w:val="24"/>
          <w:szCs w:val="24"/>
        </w:rPr>
        <w:t>led to</w:t>
      </w:r>
      <w:r w:rsidR="00623B79">
        <w:rPr>
          <w:rFonts w:ascii="Times New Roman" w:hAnsi="Times New Roman" w:cs="Times New Roman"/>
          <w:sz w:val="24"/>
          <w:szCs w:val="24"/>
        </w:rPr>
        <w:t xml:space="preserve"> the maximum recovery of Cu metal prior to </w:t>
      </w:r>
      <w:proofErr w:type="spellStart"/>
      <w:r w:rsidR="00623B79">
        <w:rPr>
          <w:rFonts w:ascii="Times New Roman" w:hAnsi="Times New Roman" w:cs="Times New Roman"/>
          <w:sz w:val="24"/>
          <w:szCs w:val="24"/>
        </w:rPr>
        <w:t>biocyanidation</w:t>
      </w:r>
      <w:proofErr w:type="spellEnd"/>
      <w:r w:rsidR="00623B79">
        <w:rPr>
          <w:rFonts w:ascii="Times New Roman" w:hAnsi="Times New Roman" w:cs="Times New Roman"/>
          <w:sz w:val="24"/>
          <w:szCs w:val="24"/>
        </w:rPr>
        <w:t xml:space="preserve"> process. </w:t>
      </w:r>
      <w:r w:rsidR="00F5485D">
        <w:rPr>
          <w:rFonts w:ascii="Times New Roman" w:hAnsi="Times New Roman" w:cs="Times New Roman"/>
          <w:sz w:val="24"/>
          <w:szCs w:val="24"/>
        </w:rPr>
        <w:t>Consequently</w:t>
      </w:r>
      <w:r w:rsidR="00623B79">
        <w:rPr>
          <w:rFonts w:ascii="Times New Roman" w:hAnsi="Times New Roman" w:cs="Times New Roman"/>
          <w:sz w:val="24"/>
          <w:szCs w:val="24"/>
        </w:rPr>
        <w:t>,</w:t>
      </w:r>
      <w:r w:rsidR="006E7431">
        <w:rPr>
          <w:rFonts w:ascii="Times New Roman" w:hAnsi="Times New Roman" w:cs="Times New Roman"/>
          <w:sz w:val="24"/>
          <w:szCs w:val="24"/>
        </w:rPr>
        <w:t xml:space="preserve"> the leaching</w:t>
      </w:r>
      <w:r w:rsidR="00F5485D">
        <w:rPr>
          <w:rFonts w:ascii="Times New Roman" w:hAnsi="Times New Roman" w:cs="Times New Roman"/>
          <w:sz w:val="24"/>
          <w:szCs w:val="24"/>
        </w:rPr>
        <w:t xml:space="preserve"> efficiency for </w:t>
      </w:r>
      <w:r w:rsidR="006E7431">
        <w:rPr>
          <w:rFonts w:ascii="Times New Roman" w:hAnsi="Times New Roman" w:cs="Times New Roman"/>
          <w:sz w:val="24"/>
          <w:szCs w:val="24"/>
        </w:rPr>
        <w:t>other valuable metals such as Ag, Au, and Pt improved to 57%, 67% and 60%, respectively</w:t>
      </w:r>
      <w:r w:rsidR="00F5485D">
        <w:rPr>
          <w:rFonts w:ascii="Times New Roman" w:hAnsi="Times New Roman" w:cs="Times New Roman"/>
          <w:sz w:val="24"/>
          <w:szCs w:val="24"/>
        </w:rPr>
        <w:t xml:space="preserve"> by novel </w:t>
      </w:r>
      <w:r w:rsidR="00157171" w:rsidRPr="00157171">
        <w:rPr>
          <w:rFonts w:ascii="Times New Roman" w:hAnsi="Times New Roman" w:cs="Times New Roman"/>
          <w:i/>
          <w:iCs/>
          <w:sz w:val="24"/>
          <w:szCs w:val="24"/>
        </w:rPr>
        <w:t xml:space="preserve">Bacillus </w:t>
      </w:r>
      <w:r w:rsidR="00F5485D">
        <w:rPr>
          <w:rFonts w:ascii="Times New Roman" w:hAnsi="Times New Roman" w:cs="Times New Roman"/>
          <w:sz w:val="24"/>
          <w:szCs w:val="24"/>
        </w:rPr>
        <w:t xml:space="preserve">strain (i.e., </w:t>
      </w:r>
      <w:r w:rsidR="00157171" w:rsidRPr="00157171">
        <w:rPr>
          <w:rFonts w:ascii="Times New Roman" w:hAnsi="Times New Roman" w:cs="Times New Roman"/>
          <w:i/>
          <w:iCs/>
          <w:sz w:val="24"/>
          <w:szCs w:val="24"/>
        </w:rPr>
        <w:t>Baci</w:t>
      </w:r>
      <w:r w:rsidR="00F5485D">
        <w:rPr>
          <w:rFonts w:ascii="Times New Roman" w:hAnsi="Times New Roman" w:cs="Times New Roman"/>
          <w:i/>
          <w:iCs/>
          <w:sz w:val="24"/>
          <w:szCs w:val="24"/>
        </w:rPr>
        <w:t>l</w:t>
      </w:r>
      <w:r w:rsidR="00157171" w:rsidRPr="00157171">
        <w:rPr>
          <w:rFonts w:ascii="Times New Roman" w:hAnsi="Times New Roman" w:cs="Times New Roman"/>
          <w:i/>
          <w:iCs/>
          <w:sz w:val="24"/>
          <w:szCs w:val="24"/>
        </w:rPr>
        <w:t xml:space="preserve">lus </w:t>
      </w:r>
      <w:proofErr w:type="spellStart"/>
      <w:r w:rsidR="00F5485D">
        <w:rPr>
          <w:rFonts w:ascii="Times New Roman" w:hAnsi="Times New Roman" w:cs="Times New Roman"/>
          <w:i/>
          <w:iCs/>
          <w:sz w:val="24"/>
          <w:szCs w:val="24"/>
        </w:rPr>
        <w:t>sporothermoduran</w:t>
      </w:r>
      <w:proofErr w:type="spellEnd"/>
      <w:r w:rsidR="00F5485D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="00F5485D">
        <w:rPr>
          <w:rFonts w:ascii="Times New Roman" w:hAnsi="Times New Roman" w:cs="Times New Roman"/>
          <w:sz w:val="24"/>
          <w:szCs w:val="24"/>
        </w:rPr>
        <w:t>.</w:t>
      </w:r>
      <w:r w:rsidR="00623B79">
        <w:rPr>
          <w:rFonts w:ascii="Times New Roman" w:hAnsi="Times New Roman" w:cs="Times New Roman"/>
          <w:sz w:val="24"/>
          <w:szCs w:val="24"/>
        </w:rPr>
        <w:t xml:space="preserve">  </w:t>
      </w:r>
      <w:r w:rsidR="00B44296" w:rsidRPr="00796B39">
        <w:rPr>
          <w:rFonts w:ascii="Times New Roman" w:hAnsi="Times New Roman" w:cs="Times New Roman"/>
          <w:sz w:val="24"/>
          <w:szCs w:val="24"/>
        </w:rPr>
        <w:t xml:space="preserve">We reported this new </w:t>
      </w:r>
      <w:r w:rsidR="00B44296" w:rsidRPr="00C147CC">
        <w:rPr>
          <w:rFonts w:ascii="Times New Roman" w:hAnsi="Times New Roman" w:cs="Times New Roman"/>
          <w:i/>
          <w:sz w:val="24"/>
          <w:szCs w:val="24"/>
        </w:rPr>
        <w:t>Bacillus</w:t>
      </w:r>
      <w:r w:rsidR="00B44296" w:rsidRPr="00796B39">
        <w:rPr>
          <w:rFonts w:ascii="Times New Roman" w:hAnsi="Times New Roman" w:cs="Times New Roman"/>
          <w:sz w:val="24"/>
          <w:szCs w:val="24"/>
        </w:rPr>
        <w:t xml:space="preserve"> strain </w:t>
      </w:r>
      <w:r w:rsidR="00F5485D">
        <w:rPr>
          <w:rFonts w:ascii="Times New Roman" w:hAnsi="Times New Roman" w:cs="Times New Roman"/>
          <w:sz w:val="24"/>
          <w:szCs w:val="24"/>
        </w:rPr>
        <w:t xml:space="preserve">as potential bacteria </w:t>
      </w:r>
      <w:r w:rsidR="00B44296" w:rsidRPr="00796B39">
        <w:rPr>
          <w:rFonts w:ascii="Times New Roman" w:hAnsi="Times New Roman" w:cs="Times New Roman"/>
          <w:sz w:val="24"/>
          <w:szCs w:val="24"/>
        </w:rPr>
        <w:t>with toxicity tolerance to EC50 = 450 g L</w:t>
      </w:r>
      <w:r w:rsidR="00B44296" w:rsidRPr="00796B39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="00596901">
        <w:rPr>
          <w:rFonts w:ascii="Times New Roman" w:hAnsi="Times New Roman" w:cs="Times New Roman"/>
          <w:sz w:val="24"/>
          <w:szCs w:val="24"/>
        </w:rPr>
        <w:t xml:space="preserve"> of pulp density (crushed WCPBs </w:t>
      </w:r>
      <w:r w:rsidR="00681978">
        <w:rPr>
          <w:rFonts w:ascii="Times New Roman" w:hAnsi="Times New Roman" w:cs="Times New Roman"/>
          <w:sz w:val="24"/>
          <w:szCs w:val="24"/>
        </w:rPr>
        <w:t>with particle size &lt;150µm</w:t>
      </w:r>
      <w:r w:rsidR="00B44296" w:rsidRPr="00796B39">
        <w:rPr>
          <w:rFonts w:ascii="Times New Roman" w:hAnsi="Times New Roman" w:cs="Times New Roman"/>
          <w:sz w:val="24"/>
          <w:szCs w:val="24"/>
        </w:rPr>
        <w:t xml:space="preserve">). </w:t>
      </w:r>
      <w:r w:rsidR="00F5485D">
        <w:rPr>
          <w:rFonts w:ascii="Times New Roman" w:hAnsi="Times New Roman" w:cs="Times New Roman"/>
          <w:sz w:val="24"/>
          <w:szCs w:val="24"/>
        </w:rPr>
        <w:t xml:space="preserve">Thus utilizing </w:t>
      </w:r>
      <w:r w:rsidR="005F5380">
        <w:rPr>
          <w:rFonts w:ascii="Times New Roman" w:hAnsi="Times New Roman" w:cs="Times New Roman"/>
          <w:sz w:val="24"/>
          <w:szCs w:val="24"/>
        </w:rPr>
        <w:t>these</w:t>
      </w:r>
      <w:r w:rsidR="00596901">
        <w:rPr>
          <w:rFonts w:ascii="Times New Roman" w:hAnsi="Times New Roman" w:cs="Times New Roman"/>
          <w:sz w:val="24"/>
          <w:szCs w:val="24"/>
        </w:rPr>
        <w:t xml:space="preserve"> </w:t>
      </w:r>
      <w:r w:rsidR="00B44296" w:rsidRPr="00796B39">
        <w:rPr>
          <w:rFonts w:ascii="Times New Roman" w:hAnsi="Times New Roman" w:cs="Times New Roman"/>
          <w:sz w:val="24"/>
          <w:szCs w:val="24"/>
        </w:rPr>
        <w:t>promising microbial strains</w:t>
      </w:r>
      <w:r w:rsidR="00796B39" w:rsidRPr="00796B3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B3225">
        <w:rPr>
          <w:rFonts w:ascii="Times New Roman" w:hAnsi="Times New Roman" w:cs="Times New Roman"/>
          <w:sz w:val="24"/>
          <w:szCs w:val="24"/>
        </w:rPr>
        <w:t>b</w:t>
      </w:r>
      <w:r w:rsidR="00796B39" w:rsidRPr="00796B39">
        <w:rPr>
          <w:rFonts w:ascii="Times New Roman" w:hAnsi="Times New Roman" w:cs="Times New Roman"/>
          <w:sz w:val="24"/>
          <w:szCs w:val="24"/>
        </w:rPr>
        <w:t>iohydrometallurgical</w:t>
      </w:r>
      <w:proofErr w:type="spellEnd"/>
      <w:r w:rsidR="00796B39" w:rsidRPr="00796B39">
        <w:rPr>
          <w:rFonts w:ascii="Times New Roman" w:hAnsi="Times New Roman" w:cs="Times New Roman"/>
          <w:sz w:val="24"/>
          <w:szCs w:val="24"/>
        </w:rPr>
        <w:t xml:space="preserve"> processes can be implemented o</w:t>
      </w:r>
      <w:r w:rsidR="00BB3225">
        <w:rPr>
          <w:rFonts w:ascii="Times New Roman" w:hAnsi="Times New Roman" w:cs="Times New Roman"/>
          <w:sz w:val="24"/>
          <w:szCs w:val="24"/>
        </w:rPr>
        <w:t>n</w:t>
      </w:r>
      <w:r w:rsidR="00796B39" w:rsidRPr="00796B39">
        <w:rPr>
          <w:rFonts w:ascii="Times New Roman" w:hAnsi="Times New Roman" w:cs="Times New Roman"/>
          <w:sz w:val="24"/>
          <w:szCs w:val="24"/>
        </w:rPr>
        <w:t xml:space="preserve"> a large-scale to achieve the agenda of </w:t>
      </w:r>
      <w:r w:rsidR="00BB3225">
        <w:rPr>
          <w:rFonts w:ascii="Times New Roman" w:hAnsi="Times New Roman" w:cs="Times New Roman"/>
          <w:sz w:val="24"/>
          <w:szCs w:val="24"/>
        </w:rPr>
        <w:t xml:space="preserve">the </w:t>
      </w:r>
      <w:r w:rsidR="00796B39" w:rsidRPr="00796B39">
        <w:rPr>
          <w:rFonts w:ascii="Times New Roman" w:hAnsi="Times New Roman" w:cs="Times New Roman"/>
          <w:sz w:val="24"/>
          <w:szCs w:val="24"/>
        </w:rPr>
        <w:t xml:space="preserve">Sustainable Development Goals under the strategies of </w:t>
      </w:r>
      <w:r w:rsidR="00DF70F3">
        <w:rPr>
          <w:rFonts w:ascii="Times New Roman" w:hAnsi="Times New Roman" w:cs="Times New Roman"/>
          <w:sz w:val="24"/>
          <w:szCs w:val="24"/>
        </w:rPr>
        <w:t>u</w:t>
      </w:r>
      <w:r w:rsidR="00796B39" w:rsidRPr="00796B39">
        <w:rPr>
          <w:rFonts w:ascii="Times New Roman" w:hAnsi="Times New Roman" w:cs="Times New Roman"/>
          <w:sz w:val="24"/>
          <w:szCs w:val="24"/>
        </w:rPr>
        <w:t xml:space="preserve">rban mining. </w:t>
      </w:r>
    </w:p>
    <w:sectPr w:rsidR="00E96A1E" w:rsidRPr="00796B39" w:rsidSect="00445B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4B16E33" w15:done="0"/>
  <w15:commentEx w15:paraId="35D3352E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2919976B" w16cex:dateUtc="2024-03-10T11:02:00Z"/>
  <w16cex:commentExtensible w16cex:durableId="12255E82" w16cex:dateUtc="2024-03-10T11:0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4B16E33" w16cid:durableId="2919976B"/>
  <w16cid:commentId w16cid:paraId="35D3352E" w16cid:durableId="12255E82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4A99" w:rsidRDefault="00294A99" w:rsidP="00067723">
      <w:pPr>
        <w:spacing w:after="0" w:line="240" w:lineRule="auto"/>
      </w:pPr>
      <w:r>
        <w:separator/>
      </w:r>
    </w:p>
  </w:endnote>
  <w:endnote w:type="continuationSeparator" w:id="0">
    <w:p w:rsidR="00294A99" w:rsidRDefault="00294A99" w:rsidP="000677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4A99" w:rsidRDefault="00294A99" w:rsidP="00067723">
      <w:pPr>
        <w:spacing w:after="0" w:line="240" w:lineRule="auto"/>
      </w:pPr>
      <w:r>
        <w:separator/>
      </w:r>
    </w:p>
  </w:footnote>
  <w:footnote w:type="continuationSeparator" w:id="0">
    <w:p w:rsidR="00294A99" w:rsidRDefault="00294A99" w:rsidP="00067723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nil Kumar">
    <w15:presenceInfo w15:providerId="AD" w15:userId="S::A0074631@wits.ac.za::04856ffa-f4ec-411f-800a-beda4fe22ca8"/>
  </w15:person>
  <w15:person w15:author="pooja thakur">
    <w15:presenceInfo w15:providerId="Windows Live" w15:userId="14c861b91354b069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Y2NTE1MbQ0szA1NzIysDBS0lEKTi0uzszPAykwrAUAr0gjuiwAAAA="/>
  </w:docVars>
  <w:rsids>
    <w:rsidRoot w:val="00B47C8F"/>
    <w:rsid w:val="00023D08"/>
    <w:rsid w:val="00036948"/>
    <w:rsid w:val="000438F7"/>
    <w:rsid w:val="00067723"/>
    <w:rsid w:val="000D15C9"/>
    <w:rsid w:val="00157171"/>
    <w:rsid w:val="00161F9C"/>
    <w:rsid w:val="001B6278"/>
    <w:rsid w:val="001D38F3"/>
    <w:rsid w:val="0022264C"/>
    <w:rsid w:val="002409A7"/>
    <w:rsid w:val="00266535"/>
    <w:rsid w:val="00294A99"/>
    <w:rsid w:val="00420522"/>
    <w:rsid w:val="00445B2D"/>
    <w:rsid w:val="0048110E"/>
    <w:rsid w:val="00596901"/>
    <w:rsid w:val="005A4EF2"/>
    <w:rsid w:val="005F5380"/>
    <w:rsid w:val="006051EA"/>
    <w:rsid w:val="00623B79"/>
    <w:rsid w:val="00681978"/>
    <w:rsid w:val="006D7E2C"/>
    <w:rsid w:val="006E7431"/>
    <w:rsid w:val="007344D3"/>
    <w:rsid w:val="00745FF7"/>
    <w:rsid w:val="00771AC1"/>
    <w:rsid w:val="00796B39"/>
    <w:rsid w:val="009859C8"/>
    <w:rsid w:val="00991059"/>
    <w:rsid w:val="009C638A"/>
    <w:rsid w:val="00A910D6"/>
    <w:rsid w:val="00B44296"/>
    <w:rsid w:val="00B47C8F"/>
    <w:rsid w:val="00B867C1"/>
    <w:rsid w:val="00BB3225"/>
    <w:rsid w:val="00C147CC"/>
    <w:rsid w:val="00D87363"/>
    <w:rsid w:val="00DF2B05"/>
    <w:rsid w:val="00DF70F3"/>
    <w:rsid w:val="00E5444A"/>
    <w:rsid w:val="00E96A1E"/>
    <w:rsid w:val="00F07BE0"/>
    <w:rsid w:val="00F5485D"/>
    <w:rsid w:val="00F81256"/>
    <w:rsid w:val="00FA67F5"/>
    <w:rsid w:val="00FF1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A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677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67723"/>
  </w:style>
  <w:style w:type="paragraph" w:styleId="Footer">
    <w:name w:val="footer"/>
    <w:basedOn w:val="Normal"/>
    <w:link w:val="FooterChar"/>
    <w:uiPriority w:val="99"/>
    <w:semiHidden/>
    <w:unhideWhenUsed/>
    <w:rsid w:val="000677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67723"/>
  </w:style>
  <w:style w:type="paragraph" w:styleId="Revision">
    <w:name w:val="Revision"/>
    <w:hidden/>
    <w:uiPriority w:val="99"/>
    <w:semiHidden/>
    <w:rsid w:val="00F81256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6819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19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197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19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197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69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69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54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5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22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36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12" Type="http://schemas.microsoft.com/office/2018/08/relationships/commentsExtensible" Target="commentsExtensi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microsoft.com/office/2011/relationships/people" Target="people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438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E8B6D01E-7B75-4E30-8320-C892177016F8}">
  <we:reference id="wa200000368" version="1.0.0.0" store="en-US" storeType="OMEX"/>
  <we:alternateReferences>
    <we:reference id="WA200000368" version="1.0.0.0" store="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Sudhir</dc:creator>
  <cp:lastModifiedBy>Sudhir</cp:lastModifiedBy>
  <cp:revision>2</cp:revision>
  <dcterms:created xsi:type="dcterms:W3CDTF">2024-04-06T17:05:00Z</dcterms:created>
  <dcterms:modified xsi:type="dcterms:W3CDTF">2024-04-06T17:05:00Z</dcterms:modified>
</cp:coreProperties>
</file>